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F3" w:rsidRDefault="008641C2" w:rsidP="00D86EF3">
      <w:pPr>
        <w:jc w:val="center"/>
        <w:rPr>
          <w:rFonts w:ascii="Verdana" w:hAnsi="Verdana"/>
          <w:b/>
          <w:sz w:val="28"/>
        </w:rPr>
      </w:pPr>
      <w:r>
        <w:rPr>
          <w:rFonts w:ascii="Verdana" w:hAnsi="Verdana"/>
          <w:b/>
          <w:sz w:val="28"/>
        </w:rPr>
        <w:t>Мир техники и Лес на «Лесном</w:t>
      </w:r>
      <w:r w:rsidR="00D86EF3" w:rsidRPr="002B1731">
        <w:rPr>
          <w:rFonts w:ascii="Verdana" w:hAnsi="Verdana"/>
          <w:b/>
          <w:sz w:val="28"/>
        </w:rPr>
        <w:t xml:space="preserve"> пут</w:t>
      </w:r>
      <w:r>
        <w:rPr>
          <w:rFonts w:ascii="Verdana" w:hAnsi="Verdana"/>
          <w:b/>
          <w:sz w:val="28"/>
        </w:rPr>
        <w:t>и</w:t>
      </w:r>
      <w:r w:rsidR="00D86EF3" w:rsidRPr="002B1731">
        <w:rPr>
          <w:rFonts w:ascii="Verdana" w:hAnsi="Verdana"/>
          <w:b/>
          <w:sz w:val="28"/>
        </w:rPr>
        <w:t>» Эрнста Юнгера.</w:t>
      </w:r>
    </w:p>
    <w:p w:rsidR="006947AE" w:rsidRPr="006947AE" w:rsidRDefault="006947AE" w:rsidP="006947AE">
      <w:pPr>
        <w:jc w:val="right"/>
        <w:rPr>
          <w:rFonts w:ascii="Verdana" w:hAnsi="Verdana"/>
          <w:i/>
        </w:rPr>
      </w:pPr>
      <w:r w:rsidRPr="006947AE">
        <w:rPr>
          <w:rFonts w:ascii="Verdana" w:hAnsi="Verdana"/>
          <w:i/>
        </w:rPr>
        <w:t>А. Мишура</w:t>
      </w:r>
    </w:p>
    <w:p w:rsidR="00817C12" w:rsidRDefault="00D86EF3" w:rsidP="005250AD">
      <w:pPr>
        <w:rPr>
          <w:rFonts w:ascii="Times New Roman" w:hAnsi="Times New Roman" w:cs="Times New Roman"/>
          <w:sz w:val="24"/>
          <w:szCs w:val="24"/>
        </w:rPr>
      </w:pPr>
      <w:r>
        <w:rPr>
          <w:rFonts w:ascii="Times New Roman" w:hAnsi="Times New Roman" w:cs="Times New Roman"/>
          <w:sz w:val="24"/>
          <w:szCs w:val="24"/>
        </w:rPr>
        <w:tab/>
        <w:t>«Лесной путь» ― эссе немецкого писателя Эрнста Юнге</w:t>
      </w:r>
      <w:r w:rsidR="00E04E7D">
        <w:rPr>
          <w:rFonts w:ascii="Times New Roman" w:hAnsi="Times New Roman" w:cs="Times New Roman"/>
          <w:sz w:val="24"/>
          <w:szCs w:val="24"/>
        </w:rPr>
        <w:t xml:space="preserve">ра, опубликованное в 1951 году. </w:t>
      </w:r>
      <w:r w:rsidR="008641C2">
        <w:rPr>
          <w:rFonts w:ascii="Times New Roman" w:hAnsi="Times New Roman" w:cs="Times New Roman"/>
          <w:sz w:val="24"/>
          <w:szCs w:val="24"/>
        </w:rPr>
        <w:t>В этом докладе я постараюсь раскрыть</w:t>
      </w:r>
      <w:r w:rsidR="00DD41EF">
        <w:rPr>
          <w:rFonts w:ascii="Times New Roman" w:hAnsi="Times New Roman" w:cs="Times New Roman"/>
          <w:sz w:val="24"/>
          <w:szCs w:val="24"/>
        </w:rPr>
        <w:t xml:space="preserve"> основные черты</w:t>
      </w:r>
      <w:r w:rsidR="008641C2">
        <w:rPr>
          <w:rFonts w:ascii="Times New Roman" w:hAnsi="Times New Roman" w:cs="Times New Roman"/>
          <w:sz w:val="24"/>
          <w:szCs w:val="24"/>
        </w:rPr>
        <w:t xml:space="preserve"> отнош</w:t>
      </w:r>
      <w:r w:rsidR="00DD41EF">
        <w:rPr>
          <w:rFonts w:ascii="Times New Roman" w:hAnsi="Times New Roman" w:cs="Times New Roman"/>
          <w:sz w:val="24"/>
          <w:szCs w:val="24"/>
        </w:rPr>
        <w:t>ения</w:t>
      </w:r>
      <w:r w:rsidR="008641C2">
        <w:rPr>
          <w:rFonts w:ascii="Times New Roman" w:hAnsi="Times New Roman" w:cs="Times New Roman"/>
          <w:sz w:val="24"/>
          <w:szCs w:val="24"/>
        </w:rPr>
        <w:t xml:space="preserve"> между </w:t>
      </w:r>
      <w:r w:rsidR="008A59A7">
        <w:rPr>
          <w:rFonts w:ascii="Times New Roman" w:hAnsi="Times New Roman" w:cs="Times New Roman"/>
          <w:sz w:val="24"/>
          <w:szCs w:val="24"/>
        </w:rPr>
        <w:t xml:space="preserve">образами </w:t>
      </w:r>
      <w:r w:rsidR="008641C2">
        <w:rPr>
          <w:rFonts w:ascii="Times New Roman" w:hAnsi="Times New Roman" w:cs="Times New Roman"/>
          <w:sz w:val="24"/>
          <w:szCs w:val="24"/>
        </w:rPr>
        <w:t>«техник</w:t>
      </w:r>
      <w:r w:rsidR="00041931">
        <w:rPr>
          <w:rFonts w:ascii="Times New Roman" w:hAnsi="Times New Roman" w:cs="Times New Roman"/>
          <w:sz w:val="24"/>
          <w:szCs w:val="24"/>
        </w:rPr>
        <w:t>и</w:t>
      </w:r>
      <w:r w:rsidR="008641C2">
        <w:rPr>
          <w:rFonts w:ascii="Times New Roman" w:hAnsi="Times New Roman" w:cs="Times New Roman"/>
          <w:sz w:val="24"/>
          <w:szCs w:val="24"/>
        </w:rPr>
        <w:t>» и «Лес</w:t>
      </w:r>
      <w:r w:rsidR="00041931">
        <w:rPr>
          <w:rFonts w:ascii="Times New Roman" w:hAnsi="Times New Roman" w:cs="Times New Roman"/>
          <w:sz w:val="24"/>
          <w:szCs w:val="24"/>
        </w:rPr>
        <w:t>а</w:t>
      </w:r>
      <w:r w:rsidR="008641C2">
        <w:rPr>
          <w:rFonts w:ascii="Times New Roman" w:hAnsi="Times New Roman" w:cs="Times New Roman"/>
          <w:sz w:val="24"/>
          <w:szCs w:val="24"/>
        </w:rPr>
        <w:t>»</w:t>
      </w:r>
      <w:r w:rsidR="008A59A7">
        <w:rPr>
          <w:rFonts w:ascii="Times New Roman" w:hAnsi="Times New Roman" w:cs="Times New Roman"/>
          <w:sz w:val="24"/>
          <w:szCs w:val="24"/>
        </w:rPr>
        <w:t xml:space="preserve">, которые </w:t>
      </w:r>
      <w:r w:rsidR="00041931">
        <w:rPr>
          <w:rFonts w:ascii="Times New Roman" w:hAnsi="Times New Roman" w:cs="Times New Roman"/>
          <w:sz w:val="24"/>
          <w:szCs w:val="24"/>
        </w:rPr>
        <w:t>описаны</w:t>
      </w:r>
      <w:r w:rsidR="008641C2">
        <w:rPr>
          <w:rFonts w:ascii="Times New Roman" w:hAnsi="Times New Roman" w:cs="Times New Roman"/>
          <w:sz w:val="24"/>
          <w:szCs w:val="24"/>
        </w:rPr>
        <w:t xml:space="preserve"> в «Лесном пути». Чтобы это сделать необходимо прояснить </w:t>
      </w:r>
      <w:r w:rsidR="00E04E7D">
        <w:rPr>
          <w:rFonts w:ascii="Times New Roman" w:hAnsi="Times New Roman" w:cs="Times New Roman"/>
          <w:sz w:val="24"/>
          <w:szCs w:val="24"/>
        </w:rPr>
        <w:t xml:space="preserve">связь между тремя ключевыми </w:t>
      </w:r>
      <w:r w:rsidR="008A59A7">
        <w:rPr>
          <w:rFonts w:ascii="Times New Roman" w:hAnsi="Times New Roman" w:cs="Times New Roman"/>
          <w:sz w:val="24"/>
          <w:szCs w:val="24"/>
        </w:rPr>
        <w:t>фигурами</w:t>
      </w:r>
      <w:r w:rsidR="00041931">
        <w:rPr>
          <w:rFonts w:ascii="Times New Roman" w:hAnsi="Times New Roman" w:cs="Times New Roman"/>
          <w:sz w:val="24"/>
          <w:szCs w:val="24"/>
        </w:rPr>
        <w:t xml:space="preserve"> </w:t>
      </w:r>
      <w:r w:rsidR="00E04E7D">
        <w:rPr>
          <w:rFonts w:ascii="Times New Roman" w:hAnsi="Times New Roman" w:cs="Times New Roman"/>
          <w:sz w:val="24"/>
          <w:szCs w:val="24"/>
        </w:rPr>
        <w:t>эссе</w:t>
      </w:r>
      <w:r w:rsidR="008A59A7">
        <w:rPr>
          <w:rFonts w:ascii="Times New Roman" w:hAnsi="Times New Roman" w:cs="Times New Roman"/>
          <w:sz w:val="24"/>
          <w:szCs w:val="24"/>
        </w:rPr>
        <w:t xml:space="preserve"> Юнгера</w:t>
      </w:r>
      <w:r w:rsidR="00E04E7D">
        <w:rPr>
          <w:rFonts w:ascii="Times New Roman" w:hAnsi="Times New Roman" w:cs="Times New Roman"/>
          <w:sz w:val="24"/>
          <w:szCs w:val="24"/>
        </w:rPr>
        <w:t>: лес</w:t>
      </w:r>
      <w:r w:rsidR="008641C2">
        <w:rPr>
          <w:rFonts w:ascii="Times New Roman" w:hAnsi="Times New Roman" w:cs="Times New Roman"/>
          <w:sz w:val="24"/>
          <w:szCs w:val="24"/>
        </w:rPr>
        <w:t>ом (</w:t>
      </w:r>
      <w:r w:rsidR="008641C2">
        <w:rPr>
          <w:rFonts w:ascii="Times New Roman" w:hAnsi="Times New Roman" w:cs="Times New Roman"/>
          <w:sz w:val="24"/>
          <w:szCs w:val="24"/>
          <w:lang w:val="en-US"/>
        </w:rPr>
        <w:t>Wald</w:t>
      </w:r>
      <w:r w:rsidR="008641C2" w:rsidRPr="008641C2">
        <w:rPr>
          <w:rFonts w:ascii="Times New Roman" w:hAnsi="Times New Roman" w:cs="Times New Roman"/>
          <w:sz w:val="24"/>
          <w:szCs w:val="24"/>
        </w:rPr>
        <w:t>)</w:t>
      </w:r>
      <w:r w:rsidR="008641C2">
        <w:rPr>
          <w:rFonts w:ascii="Times New Roman" w:hAnsi="Times New Roman" w:cs="Times New Roman"/>
          <w:sz w:val="24"/>
          <w:szCs w:val="24"/>
        </w:rPr>
        <w:t>,</w:t>
      </w:r>
      <w:r w:rsidR="008641C2" w:rsidRPr="008641C2">
        <w:rPr>
          <w:rFonts w:ascii="Times New Roman" w:hAnsi="Times New Roman" w:cs="Times New Roman"/>
          <w:sz w:val="24"/>
          <w:szCs w:val="24"/>
        </w:rPr>
        <w:t xml:space="preserve"> </w:t>
      </w:r>
      <w:r w:rsidR="008641C2">
        <w:rPr>
          <w:rFonts w:ascii="Times New Roman" w:hAnsi="Times New Roman" w:cs="Times New Roman"/>
          <w:sz w:val="24"/>
          <w:szCs w:val="24"/>
        </w:rPr>
        <w:t>лесным путником (</w:t>
      </w:r>
      <w:r w:rsidR="008641C2" w:rsidRPr="008641C2">
        <w:rPr>
          <w:rFonts w:ascii="Times New Roman" w:hAnsi="Times New Roman" w:cs="Times New Roman"/>
          <w:sz w:val="24"/>
          <w:szCs w:val="24"/>
        </w:rPr>
        <w:t>Waldgänger</w:t>
      </w:r>
      <w:r w:rsidR="008641C2">
        <w:rPr>
          <w:rFonts w:ascii="Times New Roman" w:hAnsi="Times New Roman" w:cs="Times New Roman"/>
          <w:sz w:val="24"/>
          <w:szCs w:val="24"/>
        </w:rPr>
        <w:t>) и лесным путем (</w:t>
      </w:r>
      <w:r w:rsidR="008641C2">
        <w:rPr>
          <w:rFonts w:ascii="Times New Roman" w:hAnsi="Times New Roman" w:cs="Times New Roman"/>
          <w:sz w:val="24"/>
          <w:szCs w:val="24"/>
          <w:lang w:val="en-US"/>
        </w:rPr>
        <w:t>Waldgang</w:t>
      </w:r>
      <w:r w:rsidR="008641C2" w:rsidRPr="008641C2">
        <w:rPr>
          <w:rFonts w:ascii="Times New Roman" w:hAnsi="Times New Roman" w:cs="Times New Roman"/>
          <w:sz w:val="24"/>
          <w:szCs w:val="24"/>
        </w:rPr>
        <w:t>)</w:t>
      </w:r>
      <w:r w:rsidR="008641C2">
        <w:rPr>
          <w:rFonts w:ascii="Times New Roman" w:hAnsi="Times New Roman" w:cs="Times New Roman"/>
          <w:sz w:val="24"/>
          <w:szCs w:val="24"/>
        </w:rPr>
        <w:t>, а также понять</w:t>
      </w:r>
      <w:r w:rsidR="008A59A7">
        <w:rPr>
          <w:rFonts w:ascii="Times New Roman" w:hAnsi="Times New Roman" w:cs="Times New Roman"/>
          <w:sz w:val="24"/>
          <w:szCs w:val="24"/>
        </w:rPr>
        <w:t xml:space="preserve"> </w:t>
      </w:r>
      <w:r w:rsidR="008641C2">
        <w:rPr>
          <w:rFonts w:ascii="Times New Roman" w:hAnsi="Times New Roman" w:cs="Times New Roman"/>
          <w:sz w:val="24"/>
          <w:szCs w:val="24"/>
        </w:rPr>
        <w:t>смысл</w:t>
      </w:r>
      <w:r w:rsidR="00041931">
        <w:rPr>
          <w:rFonts w:ascii="Times New Roman" w:hAnsi="Times New Roman" w:cs="Times New Roman"/>
          <w:sz w:val="24"/>
          <w:szCs w:val="24"/>
        </w:rPr>
        <w:t xml:space="preserve"> этих образов</w:t>
      </w:r>
      <w:r w:rsidR="008641C2">
        <w:rPr>
          <w:rFonts w:ascii="Times New Roman" w:hAnsi="Times New Roman" w:cs="Times New Roman"/>
          <w:sz w:val="24"/>
          <w:szCs w:val="24"/>
        </w:rPr>
        <w:t>.</w:t>
      </w:r>
    </w:p>
    <w:p w:rsidR="00041931" w:rsidRPr="00041931" w:rsidRDefault="00041931" w:rsidP="00041931">
      <w:pPr>
        <w:pStyle w:val="a3"/>
        <w:numPr>
          <w:ilvl w:val="0"/>
          <w:numId w:val="3"/>
        </w:numPr>
        <w:rPr>
          <w:rFonts w:ascii="Times New Roman" w:hAnsi="Times New Roman" w:cs="Times New Roman"/>
          <w:i/>
          <w:sz w:val="24"/>
          <w:szCs w:val="24"/>
        </w:rPr>
      </w:pPr>
      <w:r w:rsidRPr="00041931">
        <w:rPr>
          <w:rFonts w:ascii="Times New Roman" w:hAnsi="Times New Roman" w:cs="Times New Roman"/>
          <w:i/>
          <w:sz w:val="24"/>
          <w:szCs w:val="24"/>
        </w:rPr>
        <w:t>Лесной путь</w:t>
      </w:r>
    </w:p>
    <w:p w:rsidR="0091245E" w:rsidRDefault="00E04E7D" w:rsidP="00E04E7D">
      <w:pPr>
        <w:rPr>
          <w:rFonts w:ascii="Times New Roman" w:hAnsi="Times New Roman" w:cs="Times New Roman"/>
          <w:sz w:val="24"/>
          <w:szCs w:val="24"/>
        </w:rPr>
      </w:pPr>
      <w:r>
        <w:rPr>
          <w:rFonts w:ascii="Times New Roman" w:hAnsi="Times New Roman" w:cs="Times New Roman"/>
          <w:sz w:val="24"/>
          <w:szCs w:val="24"/>
        </w:rPr>
        <w:tab/>
        <w:t>Первым из этой триады в эссе появляется «лесной путь»</w:t>
      </w:r>
      <w:r w:rsidR="0091245E">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9345"/>
      </w:tblGrid>
      <w:tr w:rsidR="00DD00E7" w:rsidRPr="00952A2F" w:rsidTr="00952A2F">
        <w:tc>
          <w:tcPr>
            <w:tcW w:w="9345" w:type="dxa"/>
          </w:tcPr>
          <w:p w:rsidR="00DD00E7" w:rsidRPr="00952A2F" w:rsidRDefault="00DD00E7" w:rsidP="00E606FE">
            <w:pPr>
              <w:rPr>
                <w:rFonts w:ascii="Times New Roman" w:hAnsi="Times New Roman" w:cs="Times New Roman"/>
                <w:i/>
                <w:sz w:val="24"/>
                <w:szCs w:val="24"/>
              </w:rPr>
            </w:pPr>
            <w:r>
              <w:rPr>
                <w:rFonts w:ascii="Times New Roman" w:hAnsi="Times New Roman" w:cs="Times New Roman"/>
                <w:i/>
                <w:sz w:val="24"/>
                <w:szCs w:val="24"/>
              </w:rPr>
              <w:t>Фрагмент 1</w:t>
            </w:r>
            <w:r w:rsidR="008641C2">
              <w:rPr>
                <w:rFonts w:ascii="Times New Roman" w:hAnsi="Times New Roman" w:cs="Times New Roman"/>
                <w:i/>
                <w:sz w:val="24"/>
                <w:szCs w:val="24"/>
              </w:rPr>
              <w:t xml:space="preserve"> (начало главки 1)</w:t>
            </w:r>
          </w:p>
        </w:tc>
      </w:tr>
      <w:tr w:rsidR="00952A2F" w:rsidRPr="00952A2F" w:rsidTr="00952A2F">
        <w:tc>
          <w:tcPr>
            <w:tcW w:w="9345" w:type="dxa"/>
          </w:tcPr>
          <w:p w:rsidR="00952A2F" w:rsidRPr="00952A2F" w:rsidRDefault="00952A2F" w:rsidP="00E606FE">
            <w:pPr>
              <w:rPr>
                <w:rFonts w:ascii="Times New Roman" w:hAnsi="Times New Roman" w:cs="Times New Roman"/>
                <w:i/>
                <w:sz w:val="24"/>
                <w:szCs w:val="24"/>
              </w:rPr>
            </w:pPr>
            <w:r w:rsidRPr="00952A2F">
              <w:rPr>
                <w:rFonts w:ascii="Times New Roman" w:hAnsi="Times New Roman" w:cs="Times New Roman"/>
                <w:i/>
                <w:sz w:val="24"/>
                <w:szCs w:val="24"/>
              </w:rPr>
              <w:t>«Лесной путь» — за этим названием кроется отнюдь не идиллия. Скорее читатель должен приготовиться к рискованному походу, который уведет не только с проторенных троп, но и за границы наблюдения.»</w:t>
            </w:r>
          </w:p>
        </w:tc>
      </w:tr>
      <w:tr w:rsidR="00952A2F" w:rsidRPr="008A59A7" w:rsidTr="00952A2F">
        <w:tc>
          <w:tcPr>
            <w:tcW w:w="9345" w:type="dxa"/>
          </w:tcPr>
          <w:p w:rsidR="00952A2F" w:rsidRPr="00680CF6" w:rsidRDefault="00952A2F" w:rsidP="00E606FE">
            <w:pPr>
              <w:rPr>
                <w:rFonts w:ascii="Times New Roman" w:hAnsi="Times New Roman" w:cs="Times New Roman"/>
                <w:i/>
                <w:lang w:val="en-US"/>
              </w:rPr>
            </w:pPr>
            <w:r w:rsidRPr="00680CF6">
              <w:rPr>
                <w:rFonts w:ascii="Times New Roman" w:hAnsi="Times New Roman" w:cs="Times New Roman"/>
                <w:i/>
                <w:lang w:val="en-US"/>
              </w:rPr>
              <w:t>«Der Waldgang — es ist keine Idylle, die sich hinter dem Titel verbirgt. Der Leser muß sich vielmehr auf einen bedenklichen Ausflug gefaßt machen, der nicht nur über vorgebahnte Pfade, sondern auch über die Grenzen der Betrachtung hinausführen wird.»</w:t>
            </w:r>
          </w:p>
        </w:tc>
      </w:tr>
    </w:tbl>
    <w:p w:rsidR="0091245E" w:rsidRDefault="0091245E" w:rsidP="0091245E">
      <w:pPr>
        <w:rPr>
          <w:rFonts w:ascii="Times New Roman" w:hAnsi="Times New Roman" w:cs="Times New Roman"/>
          <w:sz w:val="24"/>
          <w:szCs w:val="24"/>
        </w:rPr>
      </w:pPr>
      <w:r w:rsidRPr="008A59A7">
        <w:rPr>
          <w:rFonts w:ascii="Times New Roman" w:hAnsi="Times New Roman" w:cs="Times New Roman"/>
          <w:sz w:val="24"/>
          <w:szCs w:val="24"/>
          <w:lang w:val="en-US"/>
          <w:rPrChange w:id="0" w:author="Mishura Alexander" w:date="2016-05-29T21:21:00Z">
            <w:rPr>
              <w:rFonts w:ascii="Times New Roman" w:hAnsi="Times New Roman" w:cs="Times New Roman"/>
              <w:sz w:val="24"/>
              <w:szCs w:val="24"/>
            </w:rPr>
          </w:rPrChange>
        </w:rPr>
        <w:tab/>
      </w:r>
      <w:r>
        <w:rPr>
          <w:rFonts w:ascii="Times New Roman" w:hAnsi="Times New Roman" w:cs="Times New Roman"/>
          <w:sz w:val="24"/>
          <w:szCs w:val="24"/>
        </w:rPr>
        <w:t xml:space="preserve">Это первое, негативное понимание «лесного пути», данное в противопоставлении идиллии и подчеркивающее рискованность предприятия. Здесь стоит заметить, что уже во втором предложении эссе </w:t>
      </w:r>
      <w:r w:rsidR="002B05E6">
        <w:rPr>
          <w:rFonts w:ascii="Times New Roman" w:hAnsi="Times New Roman" w:cs="Times New Roman"/>
          <w:sz w:val="24"/>
          <w:szCs w:val="24"/>
        </w:rPr>
        <w:t>проявляется</w:t>
      </w:r>
      <w:r>
        <w:rPr>
          <w:rFonts w:ascii="Times New Roman" w:hAnsi="Times New Roman" w:cs="Times New Roman"/>
          <w:sz w:val="24"/>
          <w:szCs w:val="24"/>
        </w:rPr>
        <w:t xml:space="preserve"> то, что можно, на мой взгляд, назвать двусмысленностью выражения </w:t>
      </w:r>
      <w:r w:rsidRPr="0091245E">
        <w:rPr>
          <w:rFonts w:ascii="Times New Roman" w:hAnsi="Times New Roman" w:cs="Times New Roman"/>
          <w:sz w:val="24"/>
          <w:szCs w:val="24"/>
        </w:rPr>
        <w:t>“</w:t>
      </w:r>
      <w:r>
        <w:rPr>
          <w:rFonts w:ascii="Times New Roman" w:hAnsi="Times New Roman" w:cs="Times New Roman"/>
          <w:sz w:val="24"/>
          <w:szCs w:val="24"/>
          <w:lang w:val="en-US"/>
        </w:rPr>
        <w:t>Waldgang</w:t>
      </w:r>
      <w:r w:rsidRPr="0091245E">
        <w:rPr>
          <w:rFonts w:ascii="Times New Roman" w:hAnsi="Times New Roman" w:cs="Times New Roman"/>
          <w:sz w:val="24"/>
          <w:szCs w:val="24"/>
        </w:rPr>
        <w:t>”</w:t>
      </w:r>
      <w:r w:rsidR="00952A2F">
        <w:rPr>
          <w:rFonts w:ascii="Times New Roman" w:hAnsi="Times New Roman" w:cs="Times New Roman"/>
          <w:sz w:val="24"/>
          <w:szCs w:val="24"/>
        </w:rPr>
        <w:t>.</w:t>
      </w:r>
      <w:r w:rsidR="00041931">
        <w:rPr>
          <w:rFonts w:ascii="Times New Roman" w:hAnsi="Times New Roman" w:cs="Times New Roman"/>
          <w:sz w:val="24"/>
          <w:szCs w:val="24"/>
        </w:rPr>
        <w:t xml:space="preserve"> Это место или это действие?</w:t>
      </w:r>
      <w:r w:rsidR="00952A2F" w:rsidRPr="00952A2F">
        <w:rPr>
          <w:rFonts w:ascii="Times New Roman" w:hAnsi="Times New Roman" w:cs="Times New Roman"/>
          <w:sz w:val="24"/>
          <w:szCs w:val="24"/>
        </w:rPr>
        <w:t xml:space="preserve"> </w:t>
      </w:r>
      <w:r w:rsidR="00041931">
        <w:rPr>
          <w:rFonts w:ascii="Times New Roman" w:hAnsi="Times New Roman" w:cs="Times New Roman"/>
          <w:sz w:val="24"/>
          <w:szCs w:val="24"/>
        </w:rPr>
        <w:t>В частности возможны</w:t>
      </w:r>
      <w:r w:rsidR="00952A2F">
        <w:rPr>
          <w:rFonts w:ascii="Times New Roman" w:hAnsi="Times New Roman" w:cs="Times New Roman"/>
          <w:sz w:val="24"/>
          <w:szCs w:val="24"/>
        </w:rPr>
        <w:t xml:space="preserve"> два базовых понимания:</w:t>
      </w:r>
      <w:r>
        <w:rPr>
          <w:rFonts w:ascii="Times New Roman" w:hAnsi="Times New Roman" w:cs="Times New Roman"/>
          <w:sz w:val="24"/>
          <w:szCs w:val="24"/>
        </w:rPr>
        <w:br/>
        <w:t>1) Топологическое понимание: лесной путь – лесная</w:t>
      </w:r>
      <w:r w:rsidR="00DD00E7">
        <w:rPr>
          <w:rFonts w:ascii="Times New Roman" w:hAnsi="Times New Roman" w:cs="Times New Roman"/>
          <w:sz w:val="24"/>
          <w:szCs w:val="24"/>
        </w:rPr>
        <w:t xml:space="preserve"> тропа, я перевожу «лесной путь»</w:t>
      </w:r>
      <w:r w:rsidR="002B05E6">
        <w:rPr>
          <w:rFonts w:ascii="Times New Roman" w:hAnsi="Times New Roman" w:cs="Times New Roman"/>
          <w:sz w:val="24"/>
          <w:szCs w:val="24"/>
        </w:rPr>
        <w:t>.</w:t>
      </w:r>
      <w:r>
        <w:rPr>
          <w:rFonts w:ascii="Times New Roman" w:hAnsi="Times New Roman" w:cs="Times New Roman"/>
          <w:sz w:val="24"/>
          <w:szCs w:val="24"/>
        </w:rPr>
        <w:br/>
        <w:t>2) Перформативное понимание: лесной путь –</w:t>
      </w:r>
      <w:r w:rsidR="00DD00E7">
        <w:rPr>
          <w:rFonts w:ascii="Times New Roman" w:hAnsi="Times New Roman" w:cs="Times New Roman"/>
          <w:sz w:val="24"/>
          <w:szCs w:val="24"/>
        </w:rPr>
        <w:t xml:space="preserve"> поход, действие, решение, я перевожу «вступление на лесной путь».</w:t>
      </w:r>
    </w:p>
    <w:p w:rsidR="00DD41EF" w:rsidRDefault="00DD41EF" w:rsidP="0091245E">
      <w:pPr>
        <w:rPr>
          <w:rFonts w:ascii="Times New Roman" w:hAnsi="Times New Roman" w:cs="Times New Roman"/>
          <w:sz w:val="24"/>
          <w:szCs w:val="24"/>
        </w:rPr>
      </w:pPr>
      <w:r>
        <w:rPr>
          <w:rFonts w:ascii="Times New Roman" w:hAnsi="Times New Roman" w:cs="Times New Roman"/>
          <w:sz w:val="24"/>
          <w:szCs w:val="24"/>
        </w:rPr>
        <w:t xml:space="preserve">Уже во втором упоминании </w:t>
      </w:r>
      <w:r w:rsidRPr="0091245E">
        <w:rPr>
          <w:rFonts w:ascii="Times New Roman" w:hAnsi="Times New Roman" w:cs="Times New Roman"/>
          <w:sz w:val="24"/>
          <w:szCs w:val="24"/>
        </w:rPr>
        <w:t>“</w:t>
      </w:r>
      <w:r>
        <w:rPr>
          <w:rFonts w:ascii="Times New Roman" w:hAnsi="Times New Roman" w:cs="Times New Roman"/>
          <w:sz w:val="24"/>
          <w:szCs w:val="24"/>
          <w:lang w:val="en-US"/>
        </w:rPr>
        <w:t>Waldgang</w:t>
      </w:r>
      <w:r w:rsidRPr="0091245E">
        <w:rPr>
          <w:rFonts w:ascii="Times New Roman" w:hAnsi="Times New Roman" w:cs="Times New Roman"/>
          <w:sz w:val="24"/>
          <w:szCs w:val="24"/>
        </w:rPr>
        <w:t>”</w:t>
      </w:r>
      <w:r w:rsidR="0091245E">
        <w:rPr>
          <w:rFonts w:ascii="Times New Roman" w:hAnsi="Times New Roman" w:cs="Times New Roman"/>
          <w:sz w:val="24"/>
          <w:szCs w:val="24"/>
        </w:rPr>
        <w:t xml:space="preserve"> Юнгер </w:t>
      </w:r>
      <w:r w:rsidR="00952A2F">
        <w:rPr>
          <w:rFonts w:ascii="Times New Roman" w:hAnsi="Times New Roman" w:cs="Times New Roman"/>
          <w:sz w:val="24"/>
          <w:szCs w:val="24"/>
        </w:rPr>
        <w:t xml:space="preserve">связывает </w:t>
      </w:r>
      <w:r>
        <w:rPr>
          <w:rFonts w:ascii="Times New Roman" w:hAnsi="Times New Roman" w:cs="Times New Roman"/>
          <w:sz w:val="24"/>
          <w:szCs w:val="24"/>
        </w:rPr>
        <w:t>оба этих смысла</w:t>
      </w:r>
      <w:r w:rsidR="00952A2F">
        <w:rPr>
          <w:rFonts w:ascii="Times New Roman" w:hAnsi="Times New Roman" w:cs="Times New Roman"/>
          <w:sz w:val="24"/>
          <w:szCs w:val="24"/>
        </w:rPr>
        <w:t xml:space="preserve">, чтобы </w:t>
      </w:r>
      <w:r>
        <w:rPr>
          <w:rFonts w:ascii="Times New Roman" w:hAnsi="Times New Roman" w:cs="Times New Roman"/>
          <w:sz w:val="24"/>
          <w:szCs w:val="24"/>
        </w:rPr>
        <w:t>понять</w:t>
      </w:r>
      <w:r w:rsidR="00952A2F">
        <w:rPr>
          <w:rFonts w:ascii="Times New Roman" w:hAnsi="Times New Roman" w:cs="Times New Roman"/>
          <w:sz w:val="24"/>
          <w:szCs w:val="24"/>
        </w:rPr>
        <w:t xml:space="preserve"> эту связь стоит кратко сказать о том, с чего начинается «Лесной путь». </w:t>
      </w:r>
    </w:p>
    <w:p w:rsidR="00DD41EF" w:rsidRDefault="00DD41EF" w:rsidP="0091245E">
      <w:pPr>
        <w:rPr>
          <w:rFonts w:ascii="Times New Roman" w:hAnsi="Times New Roman" w:cs="Times New Roman"/>
          <w:sz w:val="24"/>
          <w:szCs w:val="24"/>
        </w:rPr>
      </w:pPr>
      <w:r>
        <w:rPr>
          <w:rFonts w:ascii="Times New Roman" w:hAnsi="Times New Roman" w:cs="Times New Roman"/>
          <w:sz w:val="24"/>
          <w:szCs w:val="24"/>
        </w:rPr>
        <w:tab/>
      </w:r>
      <w:r w:rsidR="0091245E">
        <w:rPr>
          <w:rFonts w:ascii="Times New Roman" w:hAnsi="Times New Roman" w:cs="Times New Roman"/>
          <w:sz w:val="24"/>
          <w:szCs w:val="24"/>
        </w:rPr>
        <w:t xml:space="preserve">Первая часть эссе </w:t>
      </w:r>
      <w:r w:rsidR="002B05E6">
        <w:rPr>
          <w:rFonts w:ascii="Times New Roman" w:hAnsi="Times New Roman" w:cs="Times New Roman"/>
          <w:sz w:val="24"/>
          <w:szCs w:val="24"/>
        </w:rPr>
        <w:t>живописует</w:t>
      </w:r>
      <w:r w:rsidR="0091245E">
        <w:rPr>
          <w:rFonts w:ascii="Times New Roman" w:hAnsi="Times New Roman" w:cs="Times New Roman"/>
          <w:sz w:val="24"/>
          <w:szCs w:val="24"/>
        </w:rPr>
        <w:t xml:space="preserve"> простран</w:t>
      </w:r>
      <w:r w:rsidR="002B05E6">
        <w:rPr>
          <w:rFonts w:ascii="Times New Roman" w:hAnsi="Times New Roman" w:cs="Times New Roman"/>
          <w:sz w:val="24"/>
          <w:szCs w:val="24"/>
        </w:rPr>
        <w:t xml:space="preserve">ство, которое композиционно создает </w:t>
      </w:r>
      <w:r w:rsidR="0091245E">
        <w:rPr>
          <w:rFonts w:ascii="Times New Roman" w:hAnsi="Times New Roman" w:cs="Times New Roman"/>
          <w:sz w:val="24"/>
          <w:szCs w:val="24"/>
        </w:rPr>
        <w:t xml:space="preserve">контраст лесу, лесному пути и лесному путнику. Это пространство тоталитарного государства, в котором любой ход единичного человека </w:t>
      </w:r>
      <w:r w:rsidR="008A59A7">
        <w:rPr>
          <w:rFonts w:ascii="Times New Roman" w:hAnsi="Times New Roman" w:cs="Times New Roman"/>
          <w:sz w:val="24"/>
          <w:szCs w:val="24"/>
        </w:rPr>
        <w:t xml:space="preserve">засчитывается в </w:t>
      </w:r>
      <w:r w:rsidR="0091245E">
        <w:rPr>
          <w:rFonts w:ascii="Times New Roman" w:hAnsi="Times New Roman" w:cs="Times New Roman"/>
          <w:sz w:val="24"/>
          <w:szCs w:val="24"/>
        </w:rPr>
        <w:t>пользу системе.</w:t>
      </w:r>
      <w:r>
        <w:rPr>
          <w:rFonts w:ascii="Times New Roman" w:hAnsi="Times New Roman" w:cs="Times New Roman"/>
          <w:sz w:val="24"/>
          <w:szCs w:val="24"/>
        </w:rPr>
        <w:t xml:space="preserve"> В частности, э</w:t>
      </w:r>
      <w:r w:rsidR="002B05E6">
        <w:rPr>
          <w:rFonts w:ascii="Times New Roman" w:hAnsi="Times New Roman" w:cs="Times New Roman"/>
          <w:sz w:val="24"/>
          <w:szCs w:val="24"/>
        </w:rPr>
        <w:t>то пространство «оркестрованных» выборов, где никакого выбора нет, поскольку любой выбор предусмотрен машиной тотального контроля.</w:t>
      </w:r>
      <w:r w:rsidR="0091245E">
        <w:rPr>
          <w:rFonts w:ascii="Times New Roman" w:hAnsi="Times New Roman" w:cs="Times New Roman"/>
          <w:sz w:val="24"/>
          <w:szCs w:val="24"/>
        </w:rPr>
        <w:t xml:space="preserve"> </w:t>
      </w:r>
      <w:r w:rsidR="00952A2F">
        <w:rPr>
          <w:rFonts w:ascii="Times New Roman" w:hAnsi="Times New Roman" w:cs="Times New Roman"/>
          <w:sz w:val="24"/>
          <w:szCs w:val="24"/>
        </w:rPr>
        <w:t>Печальная участь единичного человека в таком государстве</w:t>
      </w:r>
      <w:r w:rsidR="0091245E">
        <w:rPr>
          <w:rFonts w:ascii="Times New Roman" w:hAnsi="Times New Roman" w:cs="Times New Roman"/>
          <w:sz w:val="24"/>
          <w:szCs w:val="24"/>
        </w:rPr>
        <w:t xml:space="preserve"> не снижает моральной ценности</w:t>
      </w:r>
      <w:r w:rsidR="00952A2F">
        <w:rPr>
          <w:rFonts w:ascii="Times New Roman" w:hAnsi="Times New Roman" w:cs="Times New Roman"/>
          <w:sz w:val="24"/>
          <w:szCs w:val="24"/>
        </w:rPr>
        <w:t xml:space="preserve"> его</w:t>
      </w:r>
      <w:r w:rsidR="0091245E">
        <w:rPr>
          <w:rFonts w:ascii="Times New Roman" w:hAnsi="Times New Roman" w:cs="Times New Roman"/>
          <w:sz w:val="24"/>
          <w:szCs w:val="24"/>
        </w:rPr>
        <w:t xml:space="preserve"> </w:t>
      </w:r>
      <w:r w:rsidR="00952A2F">
        <w:rPr>
          <w:rFonts w:ascii="Times New Roman" w:hAnsi="Times New Roman" w:cs="Times New Roman"/>
          <w:sz w:val="24"/>
          <w:szCs w:val="24"/>
        </w:rPr>
        <w:t>поступков</w:t>
      </w:r>
      <w:r w:rsidR="0091245E">
        <w:rPr>
          <w:rFonts w:ascii="Times New Roman" w:hAnsi="Times New Roman" w:cs="Times New Roman"/>
          <w:sz w:val="24"/>
          <w:szCs w:val="24"/>
        </w:rPr>
        <w:t xml:space="preserve">, однако ставит вопрос о возможности </w:t>
      </w:r>
      <w:r w:rsidR="00952A2F">
        <w:rPr>
          <w:rFonts w:ascii="Times New Roman" w:hAnsi="Times New Roman" w:cs="Times New Roman"/>
          <w:sz w:val="24"/>
          <w:szCs w:val="24"/>
        </w:rPr>
        <w:t>выхода за пределы технологически навязанных тотальным государством порядков.</w:t>
      </w:r>
    </w:p>
    <w:tbl>
      <w:tblPr>
        <w:tblStyle w:val="a4"/>
        <w:tblW w:w="0" w:type="auto"/>
        <w:tblLook w:val="04A0" w:firstRow="1" w:lastRow="0" w:firstColumn="1" w:lastColumn="0" w:noHBand="0" w:noVBand="1"/>
      </w:tblPr>
      <w:tblGrid>
        <w:gridCol w:w="9345"/>
      </w:tblGrid>
      <w:tr w:rsidR="00DD00E7" w:rsidRPr="00952A2F" w:rsidTr="00952A2F">
        <w:tc>
          <w:tcPr>
            <w:tcW w:w="9345" w:type="dxa"/>
          </w:tcPr>
          <w:p w:rsidR="00DD00E7" w:rsidRPr="00952A2F" w:rsidRDefault="00DD00E7" w:rsidP="00821E5E">
            <w:pPr>
              <w:rPr>
                <w:rFonts w:ascii="Times New Roman" w:hAnsi="Times New Roman" w:cs="Times New Roman"/>
                <w:i/>
                <w:sz w:val="24"/>
                <w:szCs w:val="24"/>
              </w:rPr>
            </w:pPr>
            <w:r>
              <w:rPr>
                <w:rFonts w:ascii="Times New Roman" w:hAnsi="Times New Roman" w:cs="Times New Roman"/>
                <w:i/>
                <w:sz w:val="24"/>
                <w:szCs w:val="24"/>
              </w:rPr>
              <w:t>Фрагмент 2</w:t>
            </w:r>
            <w:r w:rsidR="008641C2">
              <w:rPr>
                <w:rFonts w:ascii="Times New Roman" w:hAnsi="Times New Roman" w:cs="Times New Roman"/>
                <w:i/>
                <w:sz w:val="24"/>
                <w:szCs w:val="24"/>
              </w:rPr>
              <w:t xml:space="preserve"> (конец главки 8)</w:t>
            </w:r>
          </w:p>
        </w:tc>
      </w:tr>
      <w:tr w:rsidR="00952A2F" w:rsidRPr="00952A2F" w:rsidTr="00952A2F">
        <w:tc>
          <w:tcPr>
            <w:tcW w:w="9345" w:type="dxa"/>
          </w:tcPr>
          <w:p w:rsidR="00952A2F" w:rsidRPr="00952A2F" w:rsidRDefault="00952A2F" w:rsidP="00202766">
            <w:pPr>
              <w:rPr>
                <w:rFonts w:ascii="Times New Roman" w:hAnsi="Times New Roman" w:cs="Times New Roman"/>
                <w:i/>
                <w:sz w:val="24"/>
                <w:szCs w:val="24"/>
              </w:rPr>
            </w:pPr>
            <w:r w:rsidRPr="00952A2F">
              <w:rPr>
                <w:rFonts w:ascii="Times New Roman" w:hAnsi="Times New Roman" w:cs="Times New Roman"/>
                <w:i/>
                <w:sz w:val="24"/>
                <w:szCs w:val="24"/>
              </w:rPr>
              <w:t xml:space="preserve">«Вступление на лесной путь </w:t>
            </w:r>
            <w:r w:rsidR="00202766">
              <w:rPr>
                <w:rFonts w:ascii="Times New Roman" w:hAnsi="Times New Roman" w:cs="Times New Roman"/>
                <w:i/>
                <w:sz w:val="24"/>
                <w:szCs w:val="24"/>
              </w:rPr>
              <w:t>создает</w:t>
            </w:r>
            <w:r w:rsidRPr="00952A2F">
              <w:rPr>
                <w:rFonts w:ascii="Times New Roman" w:hAnsi="Times New Roman" w:cs="Times New Roman"/>
                <w:i/>
                <w:sz w:val="24"/>
                <w:szCs w:val="24"/>
              </w:rPr>
              <w:t xml:space="preserve"> внутри этого порядка движение, которое отделяет его от зоологических образований. Это не либеральный и не романтический акт, а пространство действия маленьких элит, которые знают не только требования времени, но и нечто еще.»</w:t>
            </w:r>
          </w:p>
        </w:tc>
      </w:tr>
      <w:tr w:rsidR="00952A2F" w:rsidRPr="00041931" w:rsidTr="00952A2F">
        <w:tc>
          <w:tcPr>
            <w:tcW w:w="9345" w:type="dxa"/>
          </w:tcPr>
          <w:p w:rsidR="00952A2F" w:rsidRPr="00952A2F" w:rsidRDefault="00952A2F" w:rsidP="00E606FE">
            <w:pPr>
              <w:rPr>
                <w:rFonts w:ascii="Times New Roman" w:hAnsi="Times New Roman" w:cs="Times New Roman"/>
                <w:i/>
                <w:sz w:val="24"/>
                <w:szCs w:val="24"/>
                <w:lang w:val="en-US"/>
              </w:rPr>
            </w:pPr>
            <w:r w:rsidRPr="00952A2F">
              <w:rPr>
                <w:rFonts w:ascii="Times New Roman" w:hAnsi="Times New Roman" w:cs="Times New Roman"/>
                <w:i/>
                <w:sz w:val="24"/>
                <w:szCs w:val="24"/>
                <w:lang w:val="en-US"/>
              </w:rPr>
              <w:t>«Der Waldgang schafft innerhalb dieser Ordnung die Bewegung, die sie von den zoologischen Gebilden trennt. Er ist weder ein liberaler noch ein romantischer Akt, sondern der Spielraum kleiner Eliten, die sowohl wissen, was die Zeit verlangt, als auch noch etwas mehr.»</w:t>
            </w:r>
          </w:p>
        </w:tc>
      </w:tr>
    </w:tbl>
    <w:p w:rsidR="00041931" w:rsidRDefault="00821E5E" w:rsidP="00952A2F">
      <w:pPr>
        <w:rPr>
          <w:rFonts w:ascii="Times New Roman" w:hAnsi="Times New Roman" w:cs="Times New Roman"/>
          <w:sz w:val="24"/>
          <w:szCs w:val="24"/>
        </w:rPr>
      </w:pPr>
      <w:r w:rsidRPr="00041931">
        <w:rPr>
          <w:rFonts w:ascii="Times New Roman" w:hAnsi="Times New Roman" w:cs="Times New Roman"/>
          <w:sz w:val="24"/>
          <w:szCs w:val="24"/>
          <w:lang w:val="en-US"/>
        </w:rPr>
        <w:tab/>
      </w:r>
      <w:r>
        <w:rPr>
          <w:rFonts w:ascii="Times New Roman" w:hAnsi="Times New Roman" w:cs="Times New Roman"/>
          <w:sz w:val="24"/>
          <w:szCs w:val="24"/>
        </w:rPr>
        <w:t xml:space="preserve">Этот пассаж, на мой взгляд, позволяет понять связь между топологическим и перформативным пониманием </w:t>
      </w:r>
      <w:r w:rsidRPr="00821E5E">
        <w:rPr>
          <w:rFonts w:ascii="Times New Roman" w:hAnsi="Times New Roman" w:cs="Times New Roman"/>
          <w:sz w:val="24"/>
          <w:szCs w:val="24"/>
        </w:rPr>
        <w:t>“</w:t>
      </w:r>
      <w:r>
        <w:rPr>
          <w:rFonts w:ascii="Times New Roman" w:hAnsi="Times New Roman" w:cs="Times New Roman"/>
          <w:sz w:val="24"/>
          <w:szCs w:val="24"/>
          <w:lang w:val="en-US"/>
        </w:rPr>
        <w:t>Waldgang</w:t>
      </w:r>
      <w:r w:rsidRPr="00821E5E">
        <w:rPr>
          <w:rFonts w:ascii="Times New Roman" w:hAnsi="Times New Roman" w:cs="Times New Roman"/>
          <w:sz w:val="24"/>
          <w:szCs w:val="24"/>
        </w:rPr>
        <w:t>”</w:t>
      </w:r>
      <w:r>
        <w:rPr>
          <w:rFonts w:ascii="Times New Roman" w:hAnsi="Times New Roman" w:cs="Times New Roman"/>
          <w:sz w:val="24"/>
          <w:szCs w:val="24"/>
        </w:rPr>
        <w:t xml:space="preserve">. Буквально сказано, что </w:t>
      </w:r>
      <w:r w:rsidRPr="00821E5E">
        <w:rPr>
          <w:rFonts w:ascii="Times New Roman" w:hAnsi="Times New Roman" w:cs="Times New Roman"/>
          <w:sz w:val="24"/>
          <w:szCs w:val="24"/>
        </w:rPr>
        <w:t>“</w:t>
      </w:r>
      <w:r>
        <w:rPr>
          <w:rFonts w:ascii="Times New Roman" w:hAnsi="Times New Roman" w:cs="Times New Roman"/>
          <w:sz w:val="24"/>
          <w:szCs w:val="24"/>
          <w:lang w:val="en-US"/>
        </w:rPr>
        <w:t>Waldgang</w:t>
      </w:r>
      <w:r w:rsidRPr="00821E5E">
        <w:rPr>
          <w:rFonts w:ascii="Times New Roman" w:hAnsi="Times New Roman" w:cs="Times New Roman"/>
          <w:sz w:val="24"/>
          <w:szCs w:val="24"/>
        </w:rPr>
        <w:t>”</w:t>
      </w:r>
      <w:r w:rsidR="00041931">
        <w:rPr>
          <w:rFonts w:ascii="Times New Roman" w:hAnsi="Times New Roman" w:cs="Times New Roman"/>
          <w:sz w:val="24"/>
          <w:szCs w:val="24"/>
        </w:rPr>
        <w:t xml:space="preserve"> </w:t>
      </w:r>
      <w:r>
        <w:rPr>
          <w:rFonts w:ascii="Times New Roman" w:hAnsi="Times New Roman" w:cs="Times New Roman"/>
          <w:sz w:val="24"/>
          <w:szCs w:val="24"/>
        </w:rPr>
        <w:t xml:space="preserve">создает движение. Я понимаю это следующим образом: Осуществление </w:t>
      </w:r>
      <w:r>
        <w:rPr>
          <w:rFonts w:ascii="Times New Roman" w:hAnsi="Times New Roman" w:cs="Times New Roman"/>
          <w:sz w:val="24"/>
          <w:szCs w:val="24"/>
          <w:lang w:val="en-US"/>
        </w:rPr>
        <w:t>Waldgang</w:t>
      </w:r>
      <w:r w:rsidR="00041931">
        <w:rPr>
          <w:rFonts w:ascii="Times New Roman" w:hAnsi="Times New Roman" w:cs="Times New Roman"/>
          <w:sz w:val="24"/>
          <w:szCs w:val="24"/>
        </w:rPr>
        <w:t>,</w:t>
      </w:r>
      <w:r w:rsidRPr="00821E5E">
        <w:rPr>
          <w:rFonts w:ascii="Times New Roman" w:hAnsi="Times New Roman" w:cs="Times New Roman"/>
          <w:sz w:val="24"/>
          <w:szCs w:val="24"/>
        </w:rPr>
        <w:t xml:space="preserve"> </w:t>
      </w:r>
      <w:r>
        <w:rPr>
          <w:rFonts w:ascii="Times New Roman" w:hAnsi="Times New Roman" w:cs="Times New Roman"/>
          <w:sz w:val="24"/>
          <w:szCs w:val="24"/>
        </w:rPr>
        <w:t xml:space="preserve">как </w:t>
      </w:r>
      <w:r>
        <w:rPr>
          <w:rFonts w:ascii="Times New Roman" w:hAnsi="Times New Roman" w:cs="Times New Roman"/>
          <w:sz w:val="24"/>
          <w:szCs w:val="24"/>
        </w:rPr>
        <w:lastRenderedPageBreak/>
        <w:t>совершение некоторого действия</w:t>
      </w:r>
      <w:r w:rsidR="00041931">
        <w:rPr>
          <w:rFonts w:ascii="Times New Roman" w:hAnsi="Times New Roman" w:cs="Times New Roman"/>
          <w:sz w:val="24"/>
          <w:szCs w:val="24"/>
        </w:rPr>
        <w:t>,</w:t>
      </w:r>
      <w:r>
        <w:rPr>
          <w:rFonts w:ascii="Times New Roman" w:hAnsi="Times New Roman" w:cs="Times New Roman"/>
          <w:sz w:val="24"/>
          <w:szCs w:val="24"/>
        </w:rPr>
        <w:t xml:space="preserve"> – вступления на лесной путь, </w:t>
      </w:r>
      <w:r w:rsidR="00DD41EF">
        <w:rPr>
          <w:rFonts w:ascii="Times New Roman" w:hAnsi="Times New Roman" w:cs="Times New Roman"/>
          <w:sz w:val="24"/>
          <w:szCs w:val="24"/>
        </w:rPr>
        <w:t>создает особое пространство</w:t>
      </w:r>
      <w:r w:rsidR="00E606FE">
        <w:rPr>
          <w:rFonts w:ascii="Times New Roman" w:hAnsi="Times New Roman" w:cs="Times New Roman"/>
          <w:sz w:val="24"/>
          <w:szCs w:val="24"/>
        </w:rPr>
        <w:t xml:space="preserve"> – </w:t>
      </w:r>
      <w:r w:rsidR="00E606FE">
        <w:rPr>
          <w:rFonts w:ascii="Times New Roman" w:hAnsi="Times New Roman" w:cs="Times New Roman"/>
          <w:sz w:val="24"/>
          <w:szCs w:val="24"/>
          <w:lang w:val="en-US"/>
        </w:rPr>
        <w:t>Spielraum</w:t>
      </w:r>
      <w:r w:rsidR="00E606FE">
        <w:rPr>
          <w:rFonts w:ascii="Times New Roman" w:hAnsi="Times New Roman" w:cs="Times New Roman"/>
          <w:sz w:val="24"/>
          <w:szCs w:val="24"/>
        </w:rPr>
        <w:t>, которое собственн</w:t>
      </w:r>
      <w:r w:rsidR="003377D1" w:rsidRPr="003377D1">
        <w:rPr>
          <w:rFonts w:ascii="Times New Roman" w:hAnsi="Times New Roman" w:cs="Times New Roman"/>
          <w:sz w:val="24"/>
          <w:szCs w:val="24"/>
        </w:rPr>
        <w:t xml:space="preserve">о </w:t>
      </w:r>
      <w:r w:rsidR="00E606FE">
        <w:rPr>
          <w:rFonts w:ascii="Times New Roman" w:hAnsi="Times New Roman" w:cs="Times New Roman"/>
          <w:sz w:val="24"/>
          <w:szCs w:val="24"/>
        </w:rPr>
        <w:t>и возникает в результате этого действия</w:t>
      </w:r>
      <w:r w:rsidR="00E606FE" w:rsidRPr="00E606FE">
        <w:rPr>
          <w:rFonts w:ascii="Times New Roman" w:hAnsi="Times New Roman" w:cs="Times New Roman"/>
          <w:sz w:val="24"/>
          <w:szCs w:val="24"/>
        </w:rPr>
        <w:t xml:space="preserve"> </w:t>
      </w:r>
      <w:r w:rsidR="00041931">
        <w:rPr>
          <w:rFonts w:ascii="Times New Roman" w:hAnsi="Times New Roman" w:cs="Times New Roman"/>
          <w:sz w:val="24"/>
          <w:szCs w:val="24"/>
        </w:rPr>
        <w:t>(</w:t>
      </w:r>
      <w:r w:rsidR="00E606FE">
        <w:rPr>
          <w:rFonts w:ascii="Times New Roman" w:hAnsi="Times New Roman" w:cs="Times New Roman"/>
          <w:sz w:val="24"/>
          <w:szCs w:val="24"/>
          <w:lang w:val="en-US"/>
        </w:rPr>
        <w:t>Waldgang</w:t>
      </w:r>
      <w:r w:rsidR="00041931">
        <w:rPr>
          <w:rFonts w:ascii="Times New Roman" w:hAnsi="Times New Roman" w:cs="Times New Roman"/>
          <w:sz w:val="24"/>
          <w:szCs w:val="24"/>
        </w:rPr>
        <w:t>)</w:t>
      </w:r>
      <w:r>
        <w:rPr>
          <w:rFonts w:ascii="Times New Roman" w:hAnsi="Times New Roman" w:cs="Times New Roman"/>
          <w:sz w:val="24"/>
          <w:szCs w:val="24"/>
        </w:rPr>
        <w:t xml:space="preserve">. </w:t>
      </w:r>
    </w:p>
    <w:p w:rsidR="00E606FE" w:rsidRPr="00E606FE" w:rsidRDefault="00041931" w:rsidP="00952A2F">
      <w:pPr>
        <w:rPr>
          <w:rFonts w:ascii="Times New Roman" w:hAnsi="Times New Roman" w:cs="Times New Roman"/>
          <w:sz w:val="24"/>
          <w:szCs w:val="24"/>
        </w:rPr>
      </w:pPr>
      <w:r>
        <w:rPr>
          <w:rFonts w:ascii="Times New Roman" w:hAnsi="Times New Roman" w:cs="Times New Roman"/>
          <w:sz w:val="24"/>
          <w:szCs w:val="24"/>
        </w:rPr>
        <w:tab/>
      </w:r>
      <w:r w:rsidR="00821E5E">
        <w:rPr>
          <w:rFonts w:ascii="Times New Roman" w:hAnsi="Times New Roman" w:cs="Times New Roman"/>
          <w:sz w:val="24"/>
          <w:szCs w:val="24"/>
        </w:rPr>
        <w:t xml:space="preserve">Причем слово </w:t>
      </w:r>
      <w:r w:rsidR="00821E5E" w:rsidRPr="00821E5E">
        <w:rPr>
          <w:rFonts w:ascii="Times New Roman" w:hAnsi="Times New Roman" w:cs="Times New Roman"/>
          <w:sz w:val="24"/>
          <w:szCs w:val="24"/>
        </w:rPr>
        <w:t>“</w:t>
      </w:r>
      <w:r w:rsidR="00821E5E">
        <w:rPr>
          <w:rFonts w:ascii="Times New Roman" w:hAnsi="Times New Roman" w:cs="Times New Roman"/>
          <w:sz w:val="24"/>
          <w:szCs w:val="24"/>
          <w:lang w:val="en-US"/>
        </w:rPr>
        <w:t>Spielraum</w:t>
      </w:r>
      <w:r w:rsidR="00821E5E" w:rsidRPr="00821E5E">
        <w:rPr>
          <w:rFonts w:ascii="Times New Roman" w:hAnsi="Times New Roman" w:cs="Times New Roman"/>
          <w:sz w:val="24"/>
          <w:szCs w:val="24"/>
        </w:rPr>
        <w:t xml:space="preserve">” </w:t>
      </w:r>
      <w:r w:rsidR="00821E5E">
        <w:rPr>
          <w:rFonts w:ascii="Times New Roman" w:hAnsi="Times New Roman" w:cs="Times New Roman"/>
          <w:sz w:val="24"/>
          <w:szCs w:val="24"/>
        </w:rPr>
        <w:t>поддерживает это прочтение, т.к. означает пространство, которое неотделимо от некоторого действия, существующего только в связи с определенной деятельностью.</w:t>
      </w:r>
      <w:r w:rsidR="00821E5E">
        <w:rPr>
          <w:rStyle w:val="a7"/>
          <w:rFonts w:ascii="Times New Roman" w:hAnsi="Times New Roman" w:cs="Times New Roman"/>
          <w:sz w:val="24"/>
          <w:szCs w:val="24"/>
        </w:rPr>
        <w:footnoteReference w:id="1"/>
      </w:r>
      <w:r w:rsidR="00821E5E">
        <w:rPr>
          <w:rFonts w:ascii="Times New Roman" w:hAnsi="Times New Roman" w:cs="Times New Roman"/>
          <w:sz w:val="24"/>
          <w:szCs w:val="24"/>
        </w:rPr>
        <w:t xml:space="preserve"> </w:t>
      </w:r>
      <w:r w:rsidR="00E606FE">
        <w:rPr>
          <w:rFonts w:ascii="Times New Roman" w:hAnsi="Times New Roman" w:cs="Times New Roman"/>
          <w:sz w:val="24"/>
          <w:szCs w:val="24"/>
        </w:rPr>
        <w:t xml:space="preserve">Метафорически это можно представить следующим образом: человек находится на расчерченной кем-то доске </w:t>
      </w:r>
      <w:r w:rsidR="003377D1">
        <w:rPr>
          <w:rFonts w:ascii="Times New Roman" w:hAnsi="Times New Roman" w:cs="Times New Roman"/>
          <w:sz w:val="24"/>
          <w:szCs w:val="24"/>
        </w:rPr>
        <w:t>, все поля на этой доске созда</w:t>
      </w:r>
      <w:r w:rsidR="00E606FE">
        <w:rPr>
          <w:rFonts w:ascii="Times New Roman" w:hAnsi="Times New Roman" w:cs="Times New Roman"/>
          <w:sz w:val="24"/>
          <w:szCs w:val="24"/>
        </w:rPr>
        <w:t>ны расчертившим её</w:t>
      </w:r>
      <w:r w:rsidR="008A59A7">
        <w:rPr>
          <w:rFonts w:ascii="Times New Roman" w:hAnsi="Times New Roman" w:cs="Times New Roman"/>
          <w:sz w:val="24"/>
          <w:szCs w:val="24"/>
        </w:rPr>
        <w:t xml:space="preserve"> Левиафаном</w:t>
      </w:r>
      <w:r w:rsidR="00E606FE">
        <w:rPr>
          <w:rFonts w:ascii="Times New Roman" w:hAnsi="Times New Roman" w:cs="Times New Roman"/>
          <w:sz w:val="24"/>
          <w:szCs w:val="24"/>
        </w:rPr>
        <w:t xml:space="preserve">. Совершая </w:t>
      </w:r>
      <w:r w:rsidR="00E606FE">
        <w:rPr>
          <w:rFonts w:ascii="Times New Roman" w:hAnsi="Times New Roman" w:cs="Times New Roman"/>
          <w:sz w:val="24"/>
          <w:szCs w:val="24"/>
          <w:lang w:val="en-US"/>
        </w:rPr>
        <w:t>Waldgang</w:t>
      </w:r>
      <w:r w:rsidR="00E606FE">
        <w:rPr>
          <w:rFonts w:ascii="Times New Roman" w:hAnsi="Times New Roman" w:cs="Times New Roman"/>
          <w:sz w:val="24"/>
          <w:szCs w:val="24"/>
        </w:rPr>
        <w:t xml:space="preserve">, действие, </w:t>
      </w:r>
      <w:r w:rsidR="003377D1">
        <w:rPr>
          <w:rFonts w:ascii="Times New Roman" w:hAnsi="Times New Roman" w:cs="Times New Roman"/>
          <w:sz w:val="24"/>
          <w:szCs w:val="24"/>
        </w:rPr>
        <w:t>человек</w:t>
      </w:r>
      <w:r w:rsidR="00E606FE">
        <w:rPr>
          <w:rFonts w:ascii="Times New Roman" w:hAnsi="Times New Roman" w:cs="Times New Roman"/>
          <w:sz w:val="24"/>
          <w:szCs w:val="24"/>
        </w:rPr>
        <w:t xml:space="preserve"> производит пространство для деятельности, которое не подчинено логике тотального государства, </w:t>
      </w:r>
      <w:r w:rsidR="003377D1">
        <w:rPr>
          <w:rFonts w:ascii="Times New Roman" w:hAnsi="Times New Roman" w:cs="Times New Roman"/>
          <w:sz w:val="24"/>
          <w:szCs w:val="24"/>
          <w:lang w:val="en-US"/>
        </w:rPr>
        <w:t>Waldgang</w:t>
      </w:r>
      <w:r w:rsidR="00E606FE">
        <w:rPr>
          <w:rFonts w:ascii="Times New Roman" w:hAnsi="Times New Roman" w:cs="Times New Roman"/>
          <w:sz w:val="24"/>
          <w:szCs w:val="24"/>
        </w:rPr>
        <w:t xml:space="preserve"> позволяет действовать не по «клеточкам», которые начертил Левиафан. Важно, что это пространство не </w:t>
      </w:r>
      <w:r w:rsidR="003377D1">
        <w:rPr>
          <w:rFonts w:ascii="Times New Roman" w:hAnsi="Times New Roman" w:cs="Times New Roman"/>
          <w:sz w:val="24"/>
          <w:szCs w:val="24"/>
        </w:rPr>
        <w:t>существует</w:t>
      </w:r>
      <w:r w:rsidR="00E606FE">
        <w:rPr>
          <w:rFonts w:ascii="Times New Roman" w:hAnsi="Times New Roman" w:cs="Times New Roman"/>
          <w:sz w:val="24"/>
          <w:szCs w:val="24"/>
        </w:rPr>
        <w:t xml:space="preserve"> помимо действия.</w:t>
      </w:r>
    </w:p>
    <w:p w:rsidR="00952A2F" w:rsidRDefault="00E606FE" w:rsidP="00952A2F">
      <w:pPr>
        <w:rPr>
          <w:rFonts w:ascii="Times New Roman" w:hAnsi="Times New Roman" w:cs="Times New Roman"/>
          <w:sz w:val="24"/>
          <w:szCs w:val="24"/>
        </w:rPr>
      </w:pPr>
      <w:r>
        <w:rPr>
          <w:rFonts w:ascii="Times New Roman" w:hAnsi="Times New Roman" w:cs="Times New Roman"/>
          <w:sz w:val="24"/>
          <w:szCs w:val="24"/>
        </w:rPr>
        <w:tab/>
      </w:r>
      <w:r w:rsidR="00821E5E">
        <w:rPr>
          <w:rFonts w:ascii="Times New Roman" w:hAnsi="Times New Roman" w:cs="Times New Roman"/>
          <w:sz w:val="24"/>
          <w:szCs w:val="24"/>
        </w:rPr>
        <w:t>Здесь стоит отметить также противопоставление либеральному и романтическому актам</w:t>
      </w:r>
      <w:r w:rsidR="003377D1">
        <w:rPr>
          <w:rFonts w:ascii="Times New Roman" w:hAnsi="Times New Roman" w:cs="Times New Roman"/>
          <w:sz w:val="24"/>
          <w:szCs w:val="24"/>
        </w:rPr>
        <w:t xml:space="preserve"> ухода</w:t>
      </w:r>
      <w:r w:rsidR="00821E5E">
        <w:rPr>
          <w:rFonts w:ascii="Times New Roman" w:hAnsi="Times New Roman" w:cs="Times New Roman"/>
          <w:sz w:val="24"/>
          <w:szCs w:val="24"/>
        </w:rPr>
        <w:t>.</w:t>
      </w:r>
      <w:r w:rsidR="002B05E6">
        <w:rPr>
          <w:rFonts w:ascii="Times New Roman" w:hAnsi="Times New Roman" w:cs="Times New Roman"/>
          <w:sz w:val="24"/>
          <w:szCs w:val="24"/>
        </w:rPr>
        <w:t xml:space="preserve"> Во-первых, я понимаю это как косвенное указание на то, что </w:t>
      </w:r>
      <w:r w:rsidR="002B05E6">
        <w:rPr>
          <w:rFonts w:ascii="Times New Roman" w:hAnsi="Times New Roman" w:cs="Times New Roman"/>
          <w:sz w:val="24"/>
          <w:szCs w:val="24"/>
          <w:lang w:val="en-US"/>
        </w:rPr>
        <w:t>Waldgang</w:t>
      </w:r>
      <w:r w:rsidR="002B05E6">
        <w:rPr>
          <w:rFonts w:ascii="Times New Roman" w:hAnsi="Times New Roman" w:cs="Times New Roman"/>
          <w:sz w:val="24"/>
          <w:szCs w:val="24"/>
        </w:rPr>
        <w:t xml:space="preserve"> является актом, хотя и особым. Во-вторых, я</w:t>
      </w:r>
      <w:r w:rsidR="00821E5E">
        <w:rPr>
          <w:rFonts w:ascii="Times New Roman" w:hAnsi="Times New Roman" w:cs="Times New Roman"/>
          <w:sz w:val="24"/>
          <w:szCs w:val="24"/>
        </w:rPr>
        <w:t xml:space="preserve"> понимаю это противопоставление именно через </w:t>
      </w:r>
      <w:r w:rsidR="003377D1">
        <w:rPr>
          <w:rFonts w:ascii="Times New Roman" w:hAnsi="Times New Roman" w:cs="Times New Roman"/>
          <w:sz w:val="24"/>
          <w:szCs w:val="24"/>
        </w:rPr>
        <w:t>связь перформативного и</w:t>
      </w:r>
      <w:r w:rsidR="00821E5E">
        <w:rPr>
          <w:rFonts w:ascii="Times New Roman" w:hAnsi="Times New Roman" w:cs="Times New Roman"/>
          <w:sz w:val="24"/>
          <w:szCs w:val="24"/>
        </w:rPr>
        <w:t xml:space="preserve"> топологического </w:t>
      </w:r>
      <w:r w:rsidR="003377D1">
        <w:rPr>
          <w:rFonts w:ascii="Times New Roman" w:hAnsi="Times New Roman" w:cs="Times New Roman"/>
          <w:sz w:val="24"/>
          <w:szCs w:val="24"/>
        </w:rPr>
        <w:t>понимания</w:t>
      </w:r>
      <w:r w:rsidR="002B05E6">
        <w:rPr>
          <w:rFonts w:ascii="Times New Roman" w:hAnsi="Times New Roman" w:cs="Times New Roman"/>
          <w:sz w:val="24"/>
          <w:szCs w:val="24"/>
        </w:rPr>
        <w:t>: W</w:t>
      </w:r>
      <w:r w:rsidR="002B05E6">
        <w:rPr>
          <w:rFonts w:ascii="Times New Roman" w:hAnsi="Times New Roman" w:cs="Times New Roman"/>
          <w:sz w:val="24"/>
          <w:szCs w:val="24"/>
          <w:lang w:val="en-US"/>
        </w:rPr>
        <w:t>aldgang</w:t>
      </w:r>
      <w:r w:rsidR="00041931">
        <w:rPr>
          <w:rFonts w:ascii="Times New Roman" w:hAnsi="Times New Roman" w:cs="Times New Roman"/>
          <w:sz w:val="24"/>
          <w:szCs w:val="24"/>
        </w:rPr>
        <w:t xml:space="preserve"> означает не бегство в некое уже имеющееся пространство, но – создание нового. </w:t>
      </w:r>
      <w:r w:rsidR="00821E5E">
        <w:rPr>
          <w:rFonts w:ascii="Times New Roman" w:hAnsi="Times New Roman" w:cs="Times New Roman"/>
          <w:sz w:val="24"/>
          <w:szCs w:val="24"/>
        </w:rPr>
        <w:t xml:space="preserve">В рамках такого противопоставления, либеральный и романтический акты носят «точечный характер» - бегство от цивилизации или уход в сферу приватного как единичный акт. </w:t>
      </w:r>
      <w:r w:rsidR="002B05E6">
        <w:rPr>
          <w:rFonts w:ascii="Times New Roman" w:hAnsi="Times New Roman" w:cs="Times New Roman"/>
          <w:sz w:val="24"/>
          <w:szCs w:val="24"/>
        </w:rPr>
        <w:t>Вступление на л</w:t>
      </w:r>
      <w:r w:rsidR="00821E5E">
        <w:rPr>
          <w:rFonts w:ascii="Times New Roman" w:hAnsi="Times New Roman" w:cs="Times New Roman"/>
          <w:sz w:val="24"/>
          <w:szCs w:val="24"/>
        </w:rPr>
        <w:t>есной путь, напротив, создает</w:t>
      </w:r>
      <w:r w:rsidR="002B05E6">
        <w:rPr>
          <w:rFonts w:ascii="Times New Roman" w:hAnsi="Times New Roman" w:cs="Times New Roman"/>
          <w:sz w:val="24"/>
          <w:szCs w:val="24"/>
        </w:rPr>
        <w:t xml:space="preserve"> новое</w:t>
      </w:r>
      <w:r w:rsidR="00821E5E">
        <w:rPr>
          <w:rFonts w:ascii="Times New Roman" w:hAnsi="Times New Roman" w:cs="Times New Roman"/>
          <w:sz w:val="24"/>
          <w:szCs w:val="24"/>
        </w:rPr>
        <w:t xml:space="preserve"> </w:t>
      </w:r>
      <w:r w:rsidR="002B05E6">
        <w:rPr>
          <w:rFonts w:ascii="Times New Roman" w:hAnsi="Times New Roman" w:cs="Times New Roman"/>
          <w:sz w:val="24"/>
          <w:szCs w:val="24"/>
        </w:rPr>
        <w:t>пространство для жизни</w:t>
      </w:r>
      <w:r w:rsidR="00821E5E">
        <w:rPr>
          <w:rFonts w:ascii="Times New Roman" w:hAnsi="Times New Roman" w:cs="Times New Roman"/>
          <w:sz w:val="24"/>
          <w:szCs w:val="24"/>
        </w:rPr>
        <w:t xml:space="preserve">, открывает </w:t>
      </w:r>
      <w:r w:rsidR="002B05E6">
        <w:rPr>
          <w:rFonts w:ascii="Times New Roman" w:hAnsi="Times New Roman" w:cs="Times New Roman"/>
          <w:sz w:val="24"/>
          <w:szCs w:val="24"/>
        </w:rPr>
        <w:t>новые возможности действия</w:t>
      </w:r>
      <w:r>
        <w:rPr>
          <w:rFonts w:ascii="Times New Roman" w:hAnsi="Times New Roman" w:cs="Times New Roman"/>
          <w:sz w:val="24"/>
          <w:szCs w:val="24"/>
        </w:rPr>
        <w:t>, а не уводят куда-то.</w:t>
      </w:r>
    </w:p>
    <w:p w:rsidR="00202766" w:rsidRDefault="00821E5E" w:rsidP="00952A2F">
      <w:pPr>
        <w:rPr>
          <w:rFonts w:ascii="Times New Roman" w:hAnsi="Times New Roman" w:cs="Times New Roman"/>
          <w:sz w:val="24"/>
          <w:szCs w:val="24"/>
        </w:rPr>
      </w:pPr>
      <w:r>
        <w:rPr>
          <w:rFonts w:ascii="Times New Roman" w:hAnsi="Times New Roman" w:cs="Times New Roman"/>
          <w:sz w:val="24"/>
          <w:szCs w:val="24"/>
        </w:rPr>
        <w:tab/>
      </w:r>
      <w:r w:rsidR="002B05E6">
        <w:rPr>
          <w:rFonts w:ascii="Times New Roman" w:hAnsi="Times New Roman" w:cs="Times New Roman"/>
          <w:sz w:val="24"/>
          <w:szCs w:val="24"/>
        </w:rPr>
        <w:t>Ч</w:t>
      </w:r>
      <w:r>
        <w:rPr>
          <w:rFonts w:ascii="Times New Roman" w:hAnsi="Times New Roman" w:cs="Times New Roman"/>
          <w:sz w:val="24"/>
          <w:szCs w:val="24"/>
        </w:rPr>
        <w:t>тобы лучше разобраться с тем, к</w:t>
      </w:r>
      <w:r w:rsidR="00202766">
        <w:rPr>
          <w:rFonts w:ascii="Times New Roman" w:hAnsi="Times New Roman" w:cs="Times New Roman"/>
          <w:sz w:val="24"/>
          <w:szCs w:val="24"/>
        </w:rPr>
        <w:t>аков статус этого пространства,</w:t>
      </w:r>
      <w:r>
        <w:rPr>
          <w:rFonts w:ascii="Times New Roman" w:hAnsi="Times New Roman" w:cs="Times New Roman"/>
          <w:sz w:val="24"/>
          <w:szCs w:val="24"/>
        </w:rPr>
        <w:t xml:space="preserve"> как оно связано с </w:t>
      </w:r>
      <w:r w:rsidR="00817C12">
        <w:rPr>
          <w:rFonts w:ascii="Times New Roman" w:hAnsi="Times New Roman" w:cs="Times New Roman"/>
          <w:sz w:val="24"/>
          <w:szCs w:val="24"/>
        </w:rPr>
        <w:t>лесом</w:t>
      </w:r>
      <w:r w:rsidR="00202766">
        <w:rPr>
          <w:rFonts w:ascii="Times New Roman" w:hAnsi="Times New Roman" w:cs="Times New Roman"/>
          <w:sz w:val="24"/>
          <w:szCs w:val="24"/>
        </w:rPr>
        <w:t>, и что знаю</w:t>
      </w:r>
      <w:r w:rsidR="008A59A7">
        <w:rPr>
          <w:rFonts w:ascii="Times New Roman" w:hAnsi="Times New Roman" w:cs="Times New Roman"/>
          <w:sz w:val="24"/>
          <w:szCs w:val="24"/>
        </w:rPr>
        <w:t>т</w:t>
      </w:r>
      <w:r w:rsidR="00202766">
        <w:rPr>
          <w:rFonts w:ascii="Times New Roman" w:hAnsi="Times New Roman" w:cs="Times New Roman"/>
          <w:sz w:val="24"/>
          <w:szCs w:val="24"/>
        </w:rPr>
        <w:t xml:space="preserve"> те самые элиты,</w:t>
      </w:r>
      <w:r>
        <w:rPr>
          <w:rFonts w:ascii="Times New Roman" w:hAnsi="Times New Roman" w:cs="Times New Roman"/>
          <w:sz w:val="24"/>
          <w:szCs w:val="24"/>
        </w:rPr>
        <w:t xml:space="preserve"> надо </w:t>
      </w:r>
      <w:r w:rsidR="002B05E6">
        <w:rPr>
          <w:rFonts w:ascii="Times New Roman" w:hAnsi="Times New Roman" w:cs="Times New Roman"/>
          <w:sz w:val="24"/>
          <w:szCs w:val="24"/>
        </w:rPr>
        <w:t xml:space="preserve">внимательнее </w:t>
      </w:r>
      <w:r>
        <w:rPr>
          <w:rFonts w:ascii="Times New Roman" w:hAnsi="Times New Roman" w:cs="Times New Roman"/>
          <w:sz w:val="24"/>
          <w:szCs w:val="24"/>
        </w:rPr>
        <w:t xml:space="preserve">рассмотреть сам «лес». </w:t>
      </w:r>
    </w:p>
    <w:p w:rsidR="00041931" w:rsidRPr="00041931" w:rsidRDefault="00041931" w:rsidP="00041931">
      <w:pPr>
        <w:pStyle w:val="a3"/>
        <w:numPr>
          <w:ilvl w:val="0"/>
          <w:numId w:val="3"/>
        </w:numPr>
        <w:rPr>
          <w:rFonts w:ascii="Times New Roman" w:hAnsi="Times New Roman" w:cs="Times New Roman"/>
          <w:i/>
          <w:sz w:val="24"/>
          <w:szCs w:val="24"/>
        </w:rPr>
      </w:pPr>
      <w:r w:rsidRPr="00041931">
        <w:rPr>
          <w:rFonts w:ascii="Times New Roman" w:hAnsi="Times New Roman" w:cs="Times New Roman"/>
          <w:i/>
          <w:sz w:val="24"/>
          <w:szCs w:val="24"/>
        </w:rPr>
        <w:t>Лес</w:t>
      </w:r>
    </w:p>
    <w:p w:rsidR="00821E5E" w:rsidRDefault="00202766" w:rsidP="00952A2F">
      <w:pPr>
        <w:rPr>
          <w:rFonts w:ascii="Times New Roman" w:hAnsi="Times New Roman" w:cs="Times New Roman"/>
          <w:sz w:val="24"/>
          <w:szCs w:val="24"/>
        </w:rPr>
      </w:pPr>
      <w:r>
        <w:rPr>
          <w:rFonts w:ascii="Times New Roman" w:hAnsi="Times New Roman" w:cs="Times New Roman"/>
          <w:sz w:val="24"/>
          <w:szCs w:val="24"/>
        </w:rPr>
        <w:tab/>
      </w:r>
      <w:r w:rsidR="00821E5E">
        <w:rPr>
          <w:rFonts w:ascii="Times New Roman" w:hAnsi="Times New Roman" w:cs="Times New Roman"/>
          <w:sz w:val="24"/>
          <w:szCs w:val="24"/>
        </w:rPr>
        <w:t>В отличии от лесного путника (</w:t>
      </w:r>
      <w:r w:rsidR="00821E5E">
        <w:rPr>
          <w:rFonts w:ascii="Times New Roman" w:hAnsi="Times New Roman" w:cs="Times New Roman"/>
          <w:sz w:val="24"/>
          <w:szCs w:val="24"/>
          <w:lang w:val="en-US"/>
        </w:rPr>
        <w:t>Wald</w:t>
      </w:r>
      <w:r w:rsidR="00821E5E" w:rsidRPr="00821E5E">
        <w:rPr>
          <w:rFonts w:ascii="Times New Roman" w:hAnsi="Times New Roman" w:cs="Times New Roman"/>
          <w:sz w:val="24"/>
          <w:szCs w:val="24"/>
          <w:lang w:val="en-US"/>
        </w:rPr>
        <w:t>g</w:t>
      </w:r>
      <w:r w:rsidR="00821E5E" w:rsidRPr="00821E5E">
        <w:rPr>
          <w:rFonts w:ascii="Times New Roman" w:hAnsi="Times New Roman" w:cs="Times New Roman"/>
          <w:sz w:val="24"/>
          <w:szCs w:val="24"/>
        </w:rPr>
        <w:t>ä</w:t>
      </w:r>
      <w:r w:rsidR="00821E5E" w:rsidRPr="00821E5E">
        <w:rPr>
          <w:rFonts w:ascii="Times New Roman" w:hAnsi="Times New Roman" w:cs="Times New Roman"/>
          <w:sz w:val="24"/>
          <w:szCs w:val="24"/>
          <w:lang w:val="en-US"/>
        </w:rPr>
        <w:t>nger</w:t>
      </w:r>
      <w:r w:rsidR="00821E5E" w:rsidRPr="00821E5E">
        <w:rPr>
          <w:rFonts w:ascii="Times New Roman" w:hAnsi="Times New Roman" w:cs="Times New Roman"/>
          <w:sz w:val="24"/>
          <w:szCs w:val="24"/>
        </w:rPr>
        <w:t>) и л</w:t>
      </w:r>
      <w:r w:rsidR="00821E5E">
        <w:rPr>
          <w:rFonts w:ascii="Times New Roman" w:hAnsi="Times New Roman" w:cs="Times New Roman"/>
          <w:sz w:val="24"/>
          <w:szCs w:val="24"/>
        </w:rPr>
        <w:t>есного пути (</w:t>
      </w:r>
      <w:r w:rsidR="00821E5E">
        <w:rPr>
          <w:rFonts w:ascii="Times New Roman" w:hAnsi="Times New Roman" w:cs="Times New Roman"/>
          <w:sz w:val="24"/>
          <w:szCs w:val="24"/>
          <w:lang w:val="en-US"/>
        </w:rPr>
        <w:t>Waldgang</w:t>
      </w:r>
      <w:r w:rsidR="00821E5E" w:rsidRPr="00821E5E">
        <w:rPr>
          <w:rFonts w:ascii="Times New Roman" w:hAnsi="Times New Roman" w:cs="Times New Roman"/>
          <w:sz w:val="24"/>
          <w:szCs w:val="24"/>
        </w:rPr>
        <w:t>)</w:t>
      </w:r>
      <w:r w:rsidR="00821E5E">
        <w:rPr>
          <w:rFonts w:ascii="Times New Roman" w:hAnsi="Times New Roman" w:cs="Times New Roman"/>
          <w:sz w:val="24"/>
          <w:szCs w:val="24"/>
        </w:rPr>
        <w:t>, которые появляются в эссе с первых страниц, лес (</w:t>
      </w:r>
      <w:r w:rsidR="00821E5E">
        <w:rPr>
          <w:rFonts w:ascii="Times New Roman" w:hAnsi="Times New Roman" w:cs="Times New Roman"/>
          <w:sz w:val="24"/>
          <w:szCs w:val="24"/>
          <w:lang w:val="en-US"/>
        </w:rPr>
        <w:t>Wald</w:t>
      </w:r>
      <w:r w:rsidR="00821E5E" w:rsidRPr="00821E5E">
        <w:rPr>
          <w:rFonts w:ascii="Times New Roman" w:hAnsi="Times New Roman" w:cs="Times New Roman"/>
          <w:sz w:val="24"/>
          <w:szCs w:val="24"/>
        </w:rPr>
        <w:t>)</w:t>
      </w:r>
      <w:r w:rsidR="00821E5E">
        <w:rPr>
          <w:rFonts w:ascii="Times New Roman" w:hAnsi="Times New Roman" w:cs="Times New Roman"/>
          <w:sz w:val="24"/>
          <w:szCs w:val="24"/>
        </w:rPr>
        <w:t xml:space="preserve"> впервые упоминается</w:t>
      </w:r>
      <w:r w:rsidR="004B59DB">
        <w:rPr>
          <w:rFonts w:ascii="Times New Roman" w:hAnsi="Times New Roman" w:cs="Times New Roman"/>
          <w:sz w:val="24"/>
          <w:szCs w:val="24"/>
        </w:rPr>
        <w:t xml:space="preserve"> ближе к середине</w:t>
      </w:r>
      <w:r w:rsidR="00DD41EF">
        <w:rPr>
          <w:rFonts w:ascii="Times New Roman" w:hAnsi="Times New Roman" w:cs="Times New Roman"/>
          <w:sz w:val="24"/>
          <w:szCs w:val="24"/>
        </w:rPr>
        <w:t xml:space="preserve"> работы</w:t>
      </w:r>
      <w:r w:rsidR="004B59DB">
        <w:rPr>
          <w:rFonts w:ascii="Times New Roman" w:hAnsi="Times New Roman" w:cs="Times New Roman"/>
          <w:sz w:val="24"/>
          <w:szCs w:val="24"/>
        </w:rPr>
        <w:t>:</w:t>
      </w:r>
    </w:p>
    <w:tbl>
      <w:tblPr>
        <w:tblStyle w:val="a4"/>
        <w:tblW w:w="0" w:type="auto"/>
        <w:tblLook w:val="04A0" w:firstRow="1" w:lastRow="0" w:firstColumn="1" w:lastColumn="0" w:noHBand="0" w:noVBand="1"/>
      </w:tblPr>
      <w:tblGrid>
        <w:gridCol w:w="9345"/>
      </w:tblGrid>
      <w:tr w:rsidR="00DD00E7" w:rsidRPr="004B59DB" w:rsidTr="004B59DB">
        <w:tc>
          <w:tcPr>
            <w:tcW w:w="9345" w:type="dxa"/>
          </w:tcPr>
          <w:p w:rsidR="00DD00E7" w:rsidRPr="004B59DB" w:rsidRDefault="00DD00E7" w:rsidP="00E606FE">
            <w:pPr>
              <w:rPr>
                <w:rFonts w:ascii="Times New Roman" w:hAnsi="Times New Roman" w:cs="Times New Roman"/>
                <w:i/>
                <w:sz w:val="24"/>
                <w:szCs w:val="24"/>
              </w:rPr>
            </w:pPr>
            <w:r>
              <w:rPr>
                <w:rFonts w:ascii="Times New Roman" w:hAnsi="Times New Roman" w:cs="Times New Roman"/>
                <w:i/>
                <w:sz w:val="24"/>
                <w:szCs w:val="24"/>
              </w:rPr>
              <w:t>Фрагмент 3</w:t>
            </w:r>
            <w:r w:rsidR="002B05E6">
              <w:rPr>
                <w:rFonts w:ascii="Times New Roman" w:hAnsi="Times New Roman" w:cs="Times New Roman"/>
                <w:i/>
                <w:sz w:val="24"/>
                <w:szCs w:val="24"/>
              </w:rPr>
              <w:t xml:space="preserve"> (13 главка второй абзац)</w:t>
            </w:r>
          </w:p>
        </w:tc>
      </w:tr>
      <w:tr w:rsidR="004B59DB" w:rsidRPr="004B59DB" w:rsidTr="004B59DB">
        <w:tc>
          <w:tcPr>
            <w:tcW w:w="9345" w:type="dxa"/>
          </w:tcPr>
          <w:p w:rsidR="004B59DB" w:rsidRPr="004B59DB" w:rsidRDefault="004B59DB" w:rsidP="00202766">
            <w:pPr>
              <w:rPr>
                <w:rFonts w:ascii="Times New Roman" w:hAnsi="Times New Roman" w:cs="Times New Roman"/>
                <w:i/>
                <w:sz w:val="24"/>
                <w:szCs w:val="24"/>
              </w:rPr>
            </w:pPr>
            <w:r w:rsidRPr="004B59DB">
              <w:rPr>
                <w:rFonts w:ascii="Times New Roman" w:hAnsi="Times New Roman" w:cs="Times New Roman"/>
                <w:i/>
                <w:sz w:val="24"/>
                <w:szCs w:val="24"/>
              </w:rPr>
              <w:t xml:space="preserve">Единичный человек больше не находится в обществе словно дерево в лесу, теперь он подобен пассажиру быстро движущегося транспорта, который может </w:t>
            </w:r>
            <w:r w:rsidR="00202766">
              <w:rPr>
                <w:rFonts w:ascii="Times New Roman" w:hAnsi="Times New Roman" w:cs="Times New Roman"/>
                <w:i/>
                <w:sz w:val="24"/>
                <w:szCs w:val="24"/>
              </w:rPr>
              <w:t>быть назван</w:t>
            </w:r>
            <w:r w:rsidRPr="004B59DB">
              <w:rPr>
                <w:rFonts w:ascii="Times New Roman" w:hAnsi="Times New Roman" w:cs="Times New Roman"/>
                <w:i/>
                <w:sz w:val="24"/>
                <w:szCs w:val="24"/>
              </w:rPr>
              <w:t xml:space="preserve"> как «Титаником», так и «Левиафаном». Пока погода хороша, а виды приятны, он едва ли </w:t>
            </w:r>
            <w:r w:rsidR="00202766">
              <w:rPr>
                <w:rFonts w:ascii="Times New Roman" w:hAnsi="Times New Roman" w:cs="Times New Roman"/>
                <w:i/>
                <w:sz w:val="24"/>
                <w:szCs w:val="24"/>
              </w:rPr>
              <w:t>обратит внимание на состояние пониженной свободы, в котором оказался.</w:t>
            </w:r>
          </w:p>
        </w:tc>
      </w:tr>
      <w:tr w:rsidR="004B59DB" w:rsidRPr="00041931" w:rsidTr="004B59DB">
        <w:tc>
          <w:tcPr>
            <w:tcW w:w="9345" w:type="dxa"/>
          </w:tcPr>
          <w:p w:rsidR="004B59DB" w:rsidRPr="004B59DB" w:rsidRDefault="004B59DB" w:rsidP="00E606FE">
            <w:pPr>
              <w:rPr>
                <w:rFonts w:ascii="Times New Roman" w:hAnsi="Times New Roman" w:cs="Times New Roman"/>
                <w:i/>
                <w:sz w:val="24"/>
                <w:szCs w:val="24"/>
                <w:lang w:val="en-US"/>
              </w:rPr>
            </w:pPr>
            <w:r w:rsidRPr="004B59DB">
              <w:rPr>
                <w:rFonts w:ascii="Times New Roman" w:hAnsi="Times New Roman" w:cs="Times New Roman"/>
                <w:i/>
                <w:sz w:val="24"/>
                <w:szCs w:val="24"/>
                <w:lang w:val="en-US"/>
              </w:rPr>
              <w:t>Der Einzelne steht nicht mehr in der Gesellschaft wie ein Baum im Walde, sondern er gleicht dem Passagier in einem sich schnell bewegenden Fahrzeug, das »Titanic« oder das auch Leviathan heißen kann. Solange das Wetter gut ist und die Aussicht angenehm, wird</w:t>
            </w:r>
            <w:r w:rsidR="00202766" w:rsidRPr="00202766">
              <w:rPr>
                <w:rFonts w:ascii="Times New Roman" w:hAnsi="Times New Roman" w:cs="Times New Roman"/>
                <w:i/>
                <w:sz w:val="24"/>
                <w:szCs w:val="24"/>
                <w:lang w:val="en-US"/>
              </w:rPr>
              <w:t xml:space="preserve"> </w:t>
            </w:r>
            <w:r w:rsidRPr="004B59DB">
              <w:rPr>
                <w:rFonts w:ascii="Times New Roman" w:hAnsi="Times New Roman" w:cs="Times New Roman"/>
                <w:i/>
                <w:sz w:val="24"/>
                <w:szCs w:val="24"/>
                <w:lang w:val="en-US"/>
              </w:rPr>
              <w:t>er den Zustand minderer Freiheit kaum gewahren, in den ergeraten ist.</w:t>
            </w:r>
          </w:p>
        </w:tc>
      </w:tr>
    </w:tbl>
    <w:p w:rsidR="00DD41EF" w:rsidRDefault="004B59DB" w:rsidP="00821E5E">
      <w:pPr>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В этом первом упоминании любопытно то, что лес сравнивается с обществом, а единичный человек с деревом в нем. Это сравнение, на мой взгляд, хорошо показывает, что</w:t>
      </w:r>
      <w:r w:rsidR="00DD41EF">
        <w:rPr>
          <w:rFonts w:ascii="Times New Roman" w:hAnsi="Times New Roman" w:cs="Times New Roman"/>
          <w:sz w:val="24"/>
          <w:szCs w:val="24"/>
        </w:rPr>
        <w:t xml:space="preserve">, </w:t>
      </w:r>
      <w:r>
        <w:rPr>
          <w:rFonts w:ascii="Times New Roman" w:hAnsi="Times New Roman" w:cs="Times New Roman"/>
          <w:sz w:val="24"/>
          <w:szCs w:val="24"/>
        </w:rPr>
        <w:t xml:space="preserve">образ леса у Юнгера не несет в себе какой-то принципиально асоциальной </w:t>
      </w:r>
      <w:r w:rsidR="00DD41EF">
        <w:rPr>
          <w:rFonts w:ascii="Times New Roman" w:hAnsi="Times New Roman" w:cs="Times New Roman"/>
          <w:sz w:val="24"/>
          <w:szCs w:val="24"/>
        </w:rPr>
        <w:t xml:space="preserve">смысловой </w:t>
      </w:r>
      <w:r>
        <w:rPr>
          <w:rFonts w:ascii="Times New Roman" w:hAnsi="Times New Roman" w:cs="Times New Roman"/>
          <w:sz w:val="24"/>
          <w:szCs w:val="24"/>
        </w:rPr>
        <w:t xml:space="preserve">нагрузки: лес — это не </w:t>
      </w:r>
      <w:r w:rsidR="008A59A7">
        <w:rPr>
          <w:rFonts w:ascii="Times New Roman" w:hAnsi="Times New Roman" w:cs="Times New Roman"/>
          <w:sz w:val="24"/>
          <w:szCs w:val="24"/>
        </w:rPr>
        <w:t>убежище</w:t>
      </w:r>
      <w:r>
        <w:rPr>
          <w:rFonts w:ascii="Times New Roman" w:hAnsi="Times New Roman" w:cs="Times New Roman"/>
          <w:sz w:val="24"/>
          <w:szCs w:val="24"/>
        </w:rPr>
        <w:t xml:space="preserve"> от общества.</w:t>
      </w:r>
      <w:r w:rsidR="00E606FE">
        <w:rPr>
          <w:rFonts w:ascii="Times New Roman" w:hAnsi="Times New Roman" w:cs="Times New Roman"/>
          <w:sz w:val="24"/>
          <w:szCs w:val="24"/>
        </w:rPr>
        <w:t xml:space="preserve"> Вопрос о том, </w:t>
      </w:r>
      <w:r w:rsidR="00041931">
        <w:rPr>
          <w:rFonts w:ascii="Times New Roman" w:hAnsi="Times New Roman" w:cs="Times New Roman"/>
          <w:sz w:val="24"/>
          <w:szCs w:val="24"/>
        </w:rPr>
        <w:t>какое общество по духу соответствует фигуре лесного путника,</w:t>
      </w:r>
      <w:r w:rsidR="00E606FE">
        <w:rPr>
          <w:rFonts w:ascii="Times New Roman" w:hAnsi="Times New Roman" w:cs="Times New Roman"/>
          <w:sz w:val="24"/>
          <w:szCs w:val="24"/>
        </w:rPr>
        <w:t xml:space="preserve"> относится ко второй части эссе и выходит за </w:t>
      </w:r>
      <w:r w:rsidR="00E606FE">
        <w:rPr>
          <w:rFonts w:ascii="Times New Roman" w:hAnsi="Times New Roman" w:cs="Times New Roman"/>
          <w:sz w:val="24"/>
          <w:szCs w:val="24"/>
        </w:rPr>
        <w:lastRenderedPageBreak/>
        <w:t>пределы моего сегодняшнего доклада. Можно поговорить об этом в другой раз, в связи с понятием собственност</w:t>
      </w:r>
      <w:r w:rsidR="00817C12">
        <w:rPr>
          <w:rFonts w:ascii="Times New Roman" w:hAnsi="Times New Roman" w:cs="Times New Roman"/>
          <w:sz w:val="24"/>
          <w:szCs w:val="24"/>
        </w:rPr>
        <w:t xml:space="preserve">и и права </w:t>
      </w:r>
      <w:r w:rsidR="00E606FE">
        <w:rPr>
          <w:rFonts w:ascii="Times New Roman" w:hAnsi="Times New Roman" w:cs="Times New Roman"/>
          <w:sz w:val="24"/>
          <w:szCs w:val="24"/>
        </w:rPr>
        <w:t>в «Лесном пути».</w:t>
      </w:r>
    </w:p>
    <w:p w:rsidR="00817C12" w:rsidRPr="005250AD" w:rsidRDefault="00DD41EF" w:rsidP="005250AD">
      <w:pPr>
        <w:rPr>
          <w:rFonts w:ascii="Times New Roman" w:hAnsi="Times New Roman" w:cs="Times New Roman"/>
          <w:sz w:val="24"/>
          <w:szCs w:val="24"/>
        </w:rPr>
      </w:pPr>
      <w:r>
        <w:rPr>
          <w:rFonts w:ascii="Times New Roman" w:hAnsi="Times New Roman" w:cs="Times New Roman"/>
          <w:sz w:val="24"/>
          <w:szCs w:val="24"/>
        </w:rPr>
        <w:tab/>
        <w:t>Во-вторых</w:t>
      </w:r>
      <w:r w:rsidR="004B59DB">
        <w:rPr>
          <w:rFonts w:ascii="Times New Roman" w:hAnsi="Times New Roman" w:cs="Times New Roman"/>
          <w:sz w:val="24"/>
          <w:szCs w:val="24"/>
        </w:rPr>
        <w:t xml:space="preserve">, </w:t>
      </w:r>
      <w:r>
        <w:rPr>
          <w:rFonts w:ascii="Times New Roman" w:hAnsi="Times New Roman" w:cs="Times New Roman"/>
          <w:sz w:val="24"/>
          <w:szCs w:val="24"/>
        </w:rPr>
        <w:t>в этом пассаже</w:t>
      </w:r>
      <w:r w:rsidR="004B59DB">
        <w:rPr>
          <w:rFonts w:ascii="Times New Roman" w:hAnsi="Times New Roman" w:cs="Times New Roman"/>
          <w:sz w:val="24"/>
          <w:szCs w:val="24"/>
        </w:rPr>
        <w:t xml:space="preserve"> </w:t>
      </w:r>
      <w:r>
        <w:rPr>
          <w:rFonts w:ascii="Times New Roman" w:hAnsi="Times New Roman" w:cs="Times New Roman"/>
          <w:sz w:val="24"/>
          <w:szCs w:val="24"/>
        </w:rPr>
        <w:t xml:space="preserve">может быть усмотрена иная оппозиция: лес против техники, быстродвижущегося транспорта. </w:t>
      </w:r>
      <w:r w:rsidR="00E606FE">
        <w:rPr>
          <w:rFonts w:ascii="Times New Roman" w:hAnsi="Times New Roman" w:cs="Times New Roman"/>
          <w:sz w:val="24"/>
          <w:szCs w:val="24"/>
        </w:rPr>
        <w:t>Таким образом, первое же упоминание леса соседствует с упоминанием техники. Причем соседствует как контраст.</w:t>
      </w:r>
      <w:r>
        <w:rPr>
          <w:rFonts w:ascii="Times New Roman" w:hAnsi="Times New Roman" w:cs="Times New Roman"/>
          <w:sz w:val="24"/>
          <w:szCs w:val="24"/>
        </w:rPr>
        <w:t xml:space="preserve"> Отметив </w:t>
      </w:r>
      <w:r w:rsidR="00E606FE">
        <w:rPr>
          <w:rFonts w:ascii="Times New Roman" w:hAnsi="Times New Roman" w:cs="Times New Roman"/>
          <w:sz w:val="24"/>
          <w:szCs w:val="24"/>
        </w:rPr>
        <w:t>это</w:t>
      </w:r>
      <w:r>
        <w:rPr>
          <w:rFonts w:ascii="Times New Roman" w:hAnsi="Times New Roman" w:cs="Times New Roman"/>
          <w:sz w:val="24"/>
          <w:szCs w:val="24"/>
        </w:rPr>
        <w:t xml:space="preserve"> стоит, о</w:t>
      </w:r>
      <w:r w:rsidR="00041931">
        <w:rPr>
          <w:rFonts w:ascii="Times New Roman" w:hAnsi="Times New Roman" w:cs="Times New Roman"/>
          <w:sz w:val="24"/>
          <w:szCs w:val="24"/>
        </w:rPr>
        <w:t>днако, попридержать выводы о смысле этого контраста</w:t>
      </w:r>
      <w:r>
        <w:rPr>
          <w:rFonts w:ascii="Times New Roman" w:hAnsi="Times New Roman" w:cs="Times New Roman"/>
          <w:sz w:val="24"/>
          <w:szCs w:val="24"/>
        </w:rPr>
        <w:t>.</w:t>
      </w:r>
    </w:p>
    <w:p w:rsidR="004B59DB" w:rsidRDefault="004B59DB" w:rsidP="00821E5E">
      <w:pPr>
        <w:rPr>
          <w:rFonts w:ascii="Times New Roman" w:hAnsi="Times New Roman" w:cs="Times New Roman"/>
          <w:sz w:val="24"/>
          <w:szCs w:val="24"/>
        </w:rPr>
      </w:pPr>
      <w:r>
        <w:rPr>
          <w:rFonts w:ascii="Times New Roman" w:hAnsi="Times New Roman" w:cs="Times New Roman"/>
          <w:sz w:val="24"/>
          <w:szCs w:val="24"/>
        </w:rPr>
        <w:tab/>
      </w:r>
      <w:r w:rsidR="00817C12">
        <w:rPr>
          <w:rFonts w:ascii="Times New Roman" w:hAnsi="Times New Roman" w:cs="Times New Roman"/>
          <w:sz w:val="24"/>
          <w:szCs w:val="24"/>
        </w:rPr>
        <w:t>П</w:t>
      </w:r>
      <w:r>
        <w:rPr>
          <w:rFonts w:ascii="Times New Roman" w:hAnsi="Times New Roman" w:cs="Times New Roman"/>
          <w:sz w:val="24"/>
          <w:szCs w:val="24"/>
        </w:rPr>
        <w:t>ринципиальный смысл «леса» раскрывается во втором упоминании</w:t>
      </w:r>
      <w:r w:rsidR="00DD41EF">
        <w:rPr>
          <w:rFonts w:ascii="Times New Roman" w:hAnsi="Times New Roman" w:cs="Times New Roman"/>
          <w:sz w:val="24"/>
          <w:szCs w:val="24"/>
        </w:rPr>
        <w:t xml:space="preserve"> этого образа в тексте эссе</w:t>
      </w:r>
      <w:r>
        <w:rPr>
          <w:rFonts w:ascii="Times New Roman" w:hAnsi="Times New Roman" w:cs="Times New Roman"/>
          <w:sz w:val="24"/>
          <w:szCs w:val="24"/>
        </w:rPr>
        <w:t>. Ему предшествует краткая зарисовка противоположного лесу порядка, о котором</w:t>
      </w:r>
      <w:r w:rsidR="00DD41EF">
        <w:rPr>
          <w:rFonts w:ascii="Times New Roman" w:hAnsi="Times New Roman" w:cs="Times New Roman"/>
          <w:sz w:val="24"/>
          <w:szCs w:val="24"/>
        </w:rPr>
        <w:t xml:space="preserve"> было</w:t>
      </w:r>
      <w:r>
        <w:rPr>
          <w:rFonts w:ascii="Times New Roman" w:hAnsi="Times New Roman" w:cs="Times New Roman"/>
          <w:sz w:val="24"/>
          <w:szCs w:val="24"/>
        </w:rPr>
        <w:t xml:space="preserve"> сказано выше,</w:t>
      </w:r>
      <w:r w:rsidR="00DD41EF">
        <w:rPr>
          <w:rFonts w:ascii="Times New Roman" w:hAnsi="Times New Roman" w:cs="Times New Roman"/>
          <w:sz w:val="24"/>
          <w:szCs w:val="24"/>
        </w:rPr>
        <w:t xml:space="preserve"> и</w:t>
      </w:r>
      <w:r>
        <w:rPr>
          <w:rFonts w:ascii="Times New Roman" w:hAnsi="Times New Roman" w:cs="Times New Roman"/>
          <w:sz w:val="24"/>
          <w:szCs w:val="24"/>
        </w:rPr>
        <w:t xml:space="preserve"> описанием которого Юнгер и занимается в течении первых главок эссе:</w:t>
      </w:r>
    </w:p>
    <w:tbl>
      <w:tblPr>
        <w:tblStyle w:val="a4"/>
        <w:tblW w:w="0" w:type="auto"/>
        <w:tblLook w:val="04A0" w:firstRow="1" w:lastRow="0" w:firstColumn="1" w:lastColumn="0" w:noHBand="0" w:noVBand="1"/>
      </w:tblPr>
      <w:tblGrid>
        <w:gridCol w:w="9345"/>
      </w:tblGrid>
      <w:tr w:rsidR="00DD00E7" w:rsidRPr="004B59DB" w:rsidTr="004B59DB">
        <w:tc>
          <w:tcPr>
            <w:tcW w:w="9345" w:type="dxa"/>
          </w:tcPr>
          <w:p w:rsidR="00DD00E7" w:rsidRPr="00DD00E7" w:rsidRDefault="00DD00E7" w:rsidP="00E606FE">
            <w:pPr>
              <w:rPr>
                <w:rFonts w:ascii="Times New Roman" w:hAnsi="Times New Roman" w:cs="Times New Roman"/>
                <w:i/>
                <w:sz w:val="24"/>
                <w:szCs w:val="24"/>
              </w:rPr>
            </w:pPr>
            <w:r>
              <w:rPr>
                <w:rFonts w:ascii="Times New Roman" w:hAnsi="Times New Roman" w:cs="Times New Roman"/>
                <w:i/>
                <w:sz w:val="24"/>
                <w:szCs w:val="24"/>
              </w:rPr>
              <w:t>Фрагмент 3</w:t>
            </w:r>
            <w:r w:rsidR="00DD41EF">
              <w:rPr>
                <w:rFonts w:ascii="Times New Roman" w:hAnsi="Times New Roman" w:cs="Times New Roman"/>
                <w:i/>
                <w:sz w:val="24"/>
                <w:szCs w:val="24"/>
              </w:rPr>
              <w:t xml:space="preserve"> (14 главка середина)</w:t>
            </w:r>
          </w:p>
        </w:tc>
      </w:tr>
      <w:tr w:rsidR="004B59DB" w:rsidRPr="004B59DB" w:rsidTr="004B59DB">
        <w:tc>
          <w:tcPr>
            <w:tcW w:w="9345" w:type="dxa"/>
          </w:tcPr>
          <w:p w:rsidR="004B59DB" w:rsidRPr="004B59DB" w:rsidRDefault="004B59DB" w:rsidP="00202766">
            <w:pPr>
              <w:rPr>
                <w:rFonts w:ascii="Times New Roman" w:hAnsi="Times New Roman" w:cs="Times New Roman"/>
                <w:sz w:val="28"/>
                <w:szCs w:val="28"/>
              </w:rPr>
            </w:pPr>
            <w:r w:rsidRPr="004B59DB">
              <w:rPr>
                <w:rFonts w:ascii="Times New Roman" w:hAnsi="Times New Roman" w:cs="Times New Roman"/>
                <w:i/>
                <w:sz w:val="24"/>
                <w:szCs w:val="24"/>
              </w:rPr>
              <w:t xml:space="preserve">Выборный процесс, каким мы его видели, стал автоматизированным концертом, который </w:t>
            </w:r>
            <w:r>
              <w:rPr>
                <w:rFonts w:ascii="Times New Roman" w:hAnsi="Times New Roman" w:cs="Times New Roman"/>
                <w:i/>
                <w:sz w:val="24"/>
                <w:szCs w:val="24"/>
              </w:rPr>
              <w:t>определяется</w:t>
            </w:r>
            <w:r w:rsidRPr="004B59DB">
              <w:rPr>
                <w:rFonts w:ascii="Times New Roman" w:hAnsi="Times New Roman" w:cs="Times New Roman"/>
                <w:i/>
                <w:sz w:val="24"/>
                <w:szCs w:val="24"/>
              </w:rPr>
              <w:t xml:space="preserve"> </w:t>
            </w:r>
            <w:r>
              <w:rPr>
                <w:rFonts w:ascii="Times New Roman" w:hAnsi="Times New Roman" w:cs="Times New Roman"/>
                <w:i/>
                <w:sz w:val="24"/>
                <w:szCs w:val="24"/>
              </w:rPr>
              <w:t>организатором</w:t>
            </w:r>
            <w:r w:rsidRPr="004B59DB">
              <w:rPr>
                <w:rFonts w:ascii="Times New Roman" w:hAnsi="Times New Roman" w:cs="Times New Roman"/>
                <w:i/>
                <w:sz w:val="24"/>
                <w:szCs w:val="24"/>
              </w:rPr>
              <w:t xml:space="preserve">. </w:t>
            </w:r>
            <w:r w:rsidRPr="00041931">
              <w:rPr>
                <w:rFonts w:ascii="Times New Roman" w:hAnsi="Times New Roman" w:cs="Times New Roman"/>
                <w:i/>
                <w:sz w:val="24"/>
                <w:szCs w:val="24"/>
              </w:rPr>
              <w:t xml:space="preserve">Единичный человек может быть и будет принужден к участию в нем. </w:t>
            </w:r>
            <w:r w:rsidRPr="00202766">
              <w:rPr>
                <w:rFonts w:ascii="Times New Roman" w:hAnsi="Times New Roman" w:cs="Times New Roman"/>
                <w:i/>
                <w:sz w:val="24"/>
                <w:szCs w:val="24"/>
              </w:rPr>
              <w:t>Он</w:t>
            </w:r>
            <w:r w:rsidR="00202766">
              <w:rPr>
                <w:rFonts w:ascii="Times New Roman" w:hAnsi="Times New Roman" w:cs="Times New Roman"/>
                <w:i/>
                <w:sz w:val="24"/>
                <w:szCs w:val="24"/>
              </w:rPr>
              <w:t>, однако,</w:t>
            </w:r>
            <w:r w:rsidRPr="00202766">
              <w:rPr>
                <w:rFonts w:ascii="Times New Roman" w:hAnsi="Times New Roman" w:cs="Times New Roman"/>
                <w:i/>
                <w:sz w:val="24"/>
                <w:szCs w:val="24"/>
              </w:rPr>
              <w:t xml:space="preserve"> должен </w:t>
            </w:r>
            <w:r w:rsidR="00202766">
              <w:rPr>
                <w:rFonts w:ascii="Times New Roman" w:hAnsi="Times New Roman" w:cs="Times New Roman"/>
                <w:i/>
                <w:sz w:val="24"/>
                <w:szCs w:val="24"/>
              </w:rPr>
              <w:t>понимать</w:t>
            </w:r>
            <w:r w:rsidRPr="00202766">
              <w:rPr>
                <w:rFonts w:ascii="Times New Roman" w:hAnsi="Times New Roman" w:cs="Times New Roman"/>
                <w:i/>
                <w:sz w:val="24"/>
                <w:szCs w:val="24"/>
              </w:rPr>
              <w:t>, что все позиции, которые ему можно занять на этом поле, равно недействительны. Без разницы</w:t>
            </w:r>
            <w:r w:rsidR="00202766">
              <w:rPr>
                <w:rFonts w:ascii="Times New Roman" w:hAnsi="Times New Roman" w:cs="Times New Roman"/>
                <w:i/>
                <w:sz w:val="24"/>
                <w:szCs w:val="24"/>
              </w:rPr>
              <w:t>,</w:t>
            </w:r>
            <w:r w:rsidRPr="00202766">
              <w:rPr>
                <w:rFonts w:ascii="Times New Roman" w:hAnsi="Times New Roman" w:cs="Times New Roman"/>
                <w:i/>
                <w:sz w:val="24"/>
                <w:szCs w:val="24"/>
              </w:rPr>
              <w:t xml:space="preserve"> в какую именно сторону побежит зверь, он в любом случае наткнется на ловца.</w:t>
            </w:r>
          </w:p>
        </w:tc>
      </w:tr>
      <w:tr w:rsidR="00DD41EF" w:rsidRPr="008A59A7" w:rsidTr="004B59DB">
        <w:tc>
          <w:tcPr>
            <w:tcW w:w="9345" w:type="dxa"/>
          </w:tcPr>
          <w:p w:rsidR="00DD41EF" w:rsidRPr="00DD41EF" w:rsidRDefault="00DD41EF" w:rsidP="004B59DB">
            <w:pPr>
              <w:rPr>
                <w:rFonts w:ascii="Times New Roman" w:hAnsi="Times New Roman" w:cs="Times New Roman"/>
                <w:i/>
                <w:sz w:val="24"/>
                <w:szCs w:val="24"/>
                <w:lang w:val="en-US"/>
              </w:rPr>
            </w:pPr>
            <w:r w:rsidRPr="004B59DB">
              <w:rPr>
                <w:rFonts w:ascii="Times New Roman" w:hAnsi="Times New Roman" w:cs="Times New Roman"/>
                <w:i/>
                <w:sz w:val="24"/>
                <w:szCs w:val="24"/>
                <w:lang w:val="en-US"/>
              </w:rPr>
              <w:t>Der Wahlvorgang, wie wir ihn sahen, ist zum automatischen Konzert geworden, das der Veranstalter bestimmt. Der Einzelne kann und wird gezwungen werden, sich an ihm zu beteiligen. Er muß nur wissen, daß alle Positionen gleich nichtig sind, die er innerhalb dieses Feldes beziehen kann. Es ist kein Unterschied, ob das Wild sich an dieser oder jener Stelle zwischen den Lappen bewegt.</w:t>
            </w:r>
          </w:p>
        </w:tc>
      </w:tr>
    </w:tbl>
    <w:p w:rsidR="004B59DB" w:rsidRDefault="00DD41EF" w:rsidP="004B59DB">
      <w:pPr>
        <w:spacing w:line="240" w:lineRule="auto"/>
        <w:rPr>
          <w:rFonts w:ascii="Times New Roman" w:hAnsi="Times New Roman" w:cs="Times New Roman"/>
          <w:sz w:val="24"/>
          <w:szCs w:val="28"/>
        </w:rPr>
      </w:pPr>
      <w:r>
        <w:rPr>
          <w:rFonts w:ascii="Times New Roman" w:hAnsi="Times New Roman" w:cs="Times New Roman"/>
          <w:sz w:val="24"/>
          <w:szCs w:val="28"/>
        </w:rPr>
        <w:t xml:space="preserve">Итак, есть некоторый порядок, где все пространство размечено таким образом, что единичному человеку приходится туго. </w:t>
      </w:r>
      <w:r w:rsidR="004B59DB">
        <w:rPr>
          <w:rFonts w:ascii="Times New Roman" w:hAnsi="Times New Roman" w:cs="Times New Roman"/>
          <w:sz w:val="24"/>
          <w:szCs w:val="28"/>
        </w:rPr>
        <w:t>Лес собственно и призван дать альтернативу этому порядку:</w:t>
      </w:r>
    </w:p>
    <w:tbl>
      <w:tblPr>
        <w:tblStyle w:val="a4"/>
        <w:tblW w:w="0" w:type="auto"/>
        <w:tblLook w:val="04A0" w:firstRow="1" w:lastRow="0" w:firstColumn="1" w:lastColumn="0" w:noHBand="0" w:noVBand="1"/>
      </w:tblPr>
      <w:tblGrid>
        <w:gridCol w:w="9345"/>
      </w:tblGrid>
      <w:tr w:rsidR="00DD00E7" w:rsidRPr="004B59DB" w:rsidTr="004B59DB">
        <w:tc>
          <w:tcPr>
            <w:tcW w:w="9345" w:type="dxa"/>
          </w:tcPr>
          <w:p w:rsidR="00DD00E7" w:rsidRPr="00DD00E7" w:rsidRDefault="00DD00E7" w:rsidP="00E606FE">
            <w:pPr>
              <w:rPr>
                <w:rFonts w:ascii="Times New Roman" w:hAnsi="Times New Roman" w:cs="Times New Roman"/>
                <w:i/>
                <w:sz w:val="24"/>
                <w:szCs w:val="28"/>
              </w:rPr>
            </w:pPr>
            <w:r>
              <w:rPr>
                <w:rFonts w:ascii="Times New Roman" w:hAnsi="Times New Roman" w:cs="Times New Roman"/>
                <w:i/>
                <w:sz w:val="24"/>
                <w:szCs w:val="28"/>
              </w:rPr>
              <w:t>Фрагмент 4</w:t>
            </w:r>
            <w:r w:rsidR="00DD41EF">
              <w:rPr>
                <w:rFonts w:ascii="Times New Roman" w:hAnsi="Times New Roman" w:cs="Times New Roman"/>
                <w:i/>
                <w:sz w:val="24"/>
                <w:szCs w:val="28"/>
              </w:rPr>
              <w:t xml:space="preserve"> (14 главка середина)</w:t>
            </w:r>
          </w:p>
        </w:tc>
      </w:tr>
      <w:tr w:rsidR="004B59DB" w:rsidRPr="004B59DB" w:rsidTr="004B59DB">
        <w:tc>
          <w:tcPr>
            <w:tcW w:w="9345" w:type="dxa"/>
          </w:tcPr>
          <w:p w:rsidR="004B59DB" w:rsidRPr="00DD00E7" w:rsidRDefault="004B59DB" w:rsidP="00E606FE">
            <w:pPr>
              <w:rPr>
                <w:rFonts w:ascii="Times New Roman" w:hAnsi="Times New Roman" w:cs="Times New Roman"/>
                <w:i/>
                <w:sz w:val="24"/>
                <w:szCs w:val="28"/>
              </w:rPr>
            </w:pPr>
            <w:r w:rsidRPr="00DD00E7">
              <w:rPr>
                <w:rFonts w:ascii="Times New Roman" w:hAnsi="Times New Roman" w:cs="Times New Roman"/>
                <w:i/>
                <w:sz w:val="24"/>
                <w:szCs w:val="28"/>
              </w:rPr>
              <w:t xml:space="preserve">Место свободы совершенно отлично от пустой оппозиции, а также от того, что может дать бегство. Мы </w:t>
            </w:r>
            <w:r w:rsidR="00E606FE">
              <w:rPr>
                <w:rFonts w:ascii="Times New Roman" w:hAnsi="Times New Roman" w:cs="Times New Roman"/>
                <w:i/>
                <w:sz w:val="24"/>
                <w:szCs w:val="28"/>
              </w:rPr>
              <w:t>называли</w:t>
            </w:r>
            <w:r w:rsidRPr="00DD00E7">
              <w:rPr>
                <w:rFonts w:ascii="Times New Roman" w:hAnsi="Times New Roman" w:cs="Times New Roman"/>
                <w:i/>
                <w:sz w:val="24"/>
                <w:szCs w:val="28"/>
              </w:rPr>
              <w:t xml:space="preserve"> это место лесом.</w:t>
            </w:r>
          </w:p>
        </w:tc>
      </w:tr>
      <w:tr w:rsidR="004B59DB" w:rsidRPr="004B59DB" w:rsidTr="004B59DB">
        <w:tc>
          <w:tcPr>
            <w:tcW w:w="9345" w:type="dxa"/>
          </w:tcPr>
          <w:p w:rsidR="004B59DB" w:rsidRPr="00DD00E7" w:rsidRDefault="004B59DB" w:rsidP="00E606FE">
            <w:pPr>
              <w:rPr>
                <w:rFonts w:ascii="Times New Roman" w:hAnsi="Times New Roman" w:cs="Times New Roman"/>
                <w:i/>
                <w:sz w:val="24"/>
                <w:szCs w:val="28"/>
              </w:rPr>
            </w:pPr>
            <w:r w:rsidRPr="00DD00E7">
              <w:rPr>
                <w:rFonts w:ascii="Times New Roman" w:hAnsi="Times New Roman" w:cs="Times New Roman"/>
                <w:i/>
                <w:sz w:val="24"/>
                <w:szCs w:val="28"/>
                <w:lang w:val="en-US"/>
              </w:rPr>
              <w:t>Der Ort der Freiheit ist ein ganz anderer als bloße Opposition, ein anderer auch, als ihn die Flucht gewähren kann. Wir nannten ihn den Wald.</w:t>
            </w:r>
          </w:p>
        </w:tc>
      </w:tr>
    </w:tbl>
    <w:p w:rsidR="00E606FE" w:rsidRDefault="004B59DB" w:rsidP="004B59DB">
      <w:pPr>
        <w:spacing w:line="240" w:lineRule="auto"/>
        <w:rPr>
          <w:rFonts w:ascii="Times New Roman" w:hAnsi="Times New Roman" w:cs="Times New Roman"/>
          <w:sz w:val="24"/>
          <w:szCs w:val="28"/>
        </w:rPr>
      </w:pPr>
      <w:r>
        <w:rPr>
          <w:rFonts w:ascii="Times New Roman" w:hAnsi="Times New Roman" w:cs="Times New Roman"/>
          <w:sz w:val="24"/>
          <w:szCs w:val="28"/>
        </w:rPr>
        <w:t xml:space="preserve">Отмечу, что здесь Юнгер опять подчеркивает, что какой-либо единичный акт бегства, не связывает человека с лесом и не выводит его на лесной путь. Лес — это место свободы. Убежать в лес невозможно. </w:t>
      </w:r>
    </w:p>
    <w:p w:rsidR="00E606FE" w:rsidRPr="003377D1" w:rsidRDefault="00E606FE" w:rsidP="004B59DB">
      <w:pPr>
        <w:spacing w:line="240" w:lineRule="auto"/>
        <w:rPr>
          <w:rFonts w:ascii="Times New Roman" w:hAnsi="Times New Roman" w:cs="Times New Roman"/>
          <w:sz w:val="24"/>
          <w:szCs w:val="28"/>
        </w:rPr>
      </w:pPr>
      <w:r>
        <w:rPr>
          <w:rFonts w:ascii="Times New Roman" w:hAnsi="Times New Roman" w:cs="Times New Roman"/>
          <w:sz w:val="24"/>
          <w:szCs w:val="28"/>
        </w:rPr>
        <w:tab/>
        <w:t xml:space="preserve">Также любопытно прошедшее время глагола </w:t>
      </w:r>
      <w:r w:rsidRPr="00E606FE">
        <w:rPr>
          <w:rFonts w:ascii="Times New Roman" w:hAnsi="Times New Roman" w:cs="Times New Roman"/>
          <w:sz w:val="24"/>
          <w:szCs w:val="28"/>
        </w:rPr>
        <w:t>“</w:t>
      </w:r>
      <w:r>
        <w:rPr>
          <w:rFonts w:ascii="Times New Roman" w:hAnsi="Times New Roman" w:cs="Times New Roman"/>
          <w:sz w:val="24"/>
          <w:szCs w:val="28"/>
          <w:lang w:val="en-US"/>
        </w:rPr>
        <w:t>nennen</w:t>
      </w:r>
      <w:r w:rsidRPr="00E606FE">
        <w:rPr>
          <w:rFonts w:ascii="Times New Roman" w:hAnsi="Times New Roman" w:cs="Times New Roman"/>
          <w:sz w:val="24"/>
          <w:szCs w:val="28"/>
        </w:rPr>
        <w:t>”</w:t>
      </w:r>
      <w:r>
        <w:rPr>
          <w:rFonts w:ascii="Times New Roman" w:hAnsi="Times New Roman" w:cs="Times New Roman"/>
          <w:sz w:val="24"/>
          <w:szCs w:val="28"/>
        </w:rPr>
        <w:t xml:space="preserve">. Однако у меня нет ясных </w:t>
      </w:r>
      <w:r w:rsidR="005250AD">
        <w:rPr>
          <w:rFonts w:ascii="Times New Roman" w:hAnsi="Times New Roman" w:cs="Times New Roman"/>
          <w:sz w:val="24"/>
          <w:szCs w:val="28"/>
        </w:rPr>
        <w:t>идей</w:t>
      </w:r>
      <w:r>
        <w:rPr>
          <w:rFonts w:ascii="Times New Roman" w:hAnsi="Times New Roman" w:cs="Times New Roman"/>
          <w:sz w:val="24"/>
          <w:szCs w:val="28"/>
        </w:rPr>
        <w:t xml:space="preserve"> о том, почему здесь употреблено именно прошедшее время.</w:t>
      </w:r>
      <w:r w:rsidR="003377D1">
        <w:rPr>
          <w:rFonts w:ascii="Times New Roman" w:hAnsi="Times New Roman" w:cs="Times New Roman"/>
          <w:sz w:val="24"/>
          <w:szCs w:val="28"/>
        </w:rPr>
        <w:t xml:space="preserve"> Возможно, это связано с пониманием леса как мифического.</w:t>
      </w:r>
      <w:r>
        <w:rPr>
          <w:rFonts w:ascii="Times New Roman" w:hAnsi="Times New Roman" w:cs="Times New Roman"/>
          <w:sz w:val="24"/>
          <w:szCs w:val="28"/>
        </w:rPr>
        <w:t xml:space="preserve"> </w:t>
      </w:r>
      <w:r w:rsidR="003377D1">
        <w:rPr>
          <w:rFonts w:ascii="Times New Roman" w:hAnsi="Times New Roman" w:cs="Times New Roman"/>
          <w:sz w:val="24"/>
          <w:szCs w:val="28"/>
        </w:rPr>
        <w:t>Самое простое истолкование -</w:t>
      </w:r>
      <w:r>
        <w:rPr>
          <w:rFonts w:ascii="Times New Roman" w:hAnsi="Times New Roman" w:cs="Times New Roman"/>
          <w:sz w:val="24"/>
          <w:szCs w:val="28"/>
        </w:rPr>
        <w:t xml:space="preserve"> лес уже упоминался произведении.</w:t>
      </w:r>
      <w:r w:rsidR="003377D1">
        <w:rPr>
          <w:rFonts w:ascii="Times New Roman" w:hAnsi="Times New Roman" w:cs="Times New Roman"/>
          <w:sz w:val="24"/>
          <w:szCs w:val="28"/>
        </w:rPr>
        <w:t xml:space="preserve"> Однако в прошлом упоминании лес </w:t>
      </w:r>
      <w:r w:rsidR="005250AD">
        <w:rPr>
          <w:rFonts w:ascii="Times New Roman" w:hAnsi="Times New Roman" w:cs="Times New Roman"/>
          <w:sz w:val="24"/>
          <w:szCs w:val="28"/>
        </w:rPr>
        <w:t>используется только как часть метафоры</w:t>
      </w:r>
      <w:r w:rsidR="003377D1">
        <w:rPr>
          <w:rFonts w:ascii="Times New Roman" w:hAnsi="Times New Roman" w:cs="Times New Roman"/>
          <w:sz w:val="24"/>
          <w:szCs w:val="28"/>
        </w:rPr>
        <w:t xml:space="preserve"> (см. фрагмент 3).</w:t>
      </w:r>
    </w:p>
    <w:p w:rsidR="004B59DB" w:rsidRDefault="004B59DB" w:rsidP="004B59DB">
      <w:pPr>
        <w:spacing w:line="240" w:lineRule="auto"/>
        <w:rPr>
          <w:rFonts w:ascii="Times New Roman" w:hAnsi="Times New Roman" w:cs="Times New Roman"/>
          <w:sz w:val="24"/>
          <w:szCs w:val="28"/>
        </w:rPr>
      </w:pPr>
      <w:r>
        <w:rPr>
          <w:rFonts w:ascii="Times New Roman" w:hAnsi="Times New Roman" w:cs="Times New Roman"/>
          <w:sz w:val="24"/>
          <w:szCs w:val="28"/>
        </w:rPr>
        <w:t>Подробнее смысл леса и его отношение к порядку «Титаника» и «Левиафана» раскрывается в следующем пассаже:</w:t>
      </w:r>
    </w:p>
    <w:tbl>
      <w:tblPr>
        <w:tblStyle w:val="a4"/>
        <w:tblW w:w="0" w:type="auto"/>
        <w:tblLook w:val="04A0" w:firstRow="1" w:lastRow="0" w:firstColumn="1" w:lastColumn="0" w:noHBand="0" w:noVBand="1"/>
      </w:tblPr>
      <w:tblGrid>
        <w:gridCol w:w="9345"/>
      </w:tblGrid>
      <w:tr w:rsidR="00DD00E7" w:rsidRPr="004B59DB" w:rsidTr="004B59DB">
        <w:tc>
          <w:tcPr>
            <w:tcW w:w="9345" w:type="dxa"/>
          </w:tcPr>
          <w:p w:rsidR="00DD00E7" w:rsidRPr="004B59DB" w:rsidRDefault="00DD00E7" w:rsidP="00E606FE">
            <w:pPr>
              <w:rPr>
                <w:rFonts w:ascii="Times New Roman" w:hAnsi="Times New Roman" w:cs="Times New Roman"/>
                <w:i/>
                <w:sz w:val="24"/>
                <w:szCs w:val="24"/>
              </w:rPr>
            </w:pPr>
            <w:r>
              <w:rPr>
                <w:rFonts w:ascii="Times New Roman" w:hAnsi="Times New Roman" w:cs="Times New Roman"/>
                <w:i/>
                <w:sz w:val="24"/>
                <w:szCs w:val="24"/>
              </w:rPr>
              <w:t>Фрагмент 5</w:t>
            </w:r>
            <w:r w:rsidR="00680CF6">
              <w:rPr>
                <w:rFonts w:ascii="Times New Roman" w:hAnsi="Times New Roman" w:cs="Times New Roman"/>
                <w:i/>
                <w:sz w:val="24"/>
                <w:szCs w:val="24"/>
              </w:rPr>
              <w:t xml:space="preserve"> (главка 15 середина)</w:t>
            </w:r>
          </w:p>
        </w:tc>
      </w:tr>
      <w:tr w:rsidR="004B59DB" w:rsidRPr="004B59DB" w:rsidTr="004B59DB">
        <w:tc>
          <w:tcPr>
            <w:tcW w:w="9345" w:type="dxa"/>
          </w:tcPr>
          <w:p w:rsidR="004B59DB" w:rsidRPr="004B59DB" w:rsidRDefault="004B59DB" w:rsidP="00E606FE">
            <w:pPr>
              <w:rPr>
                <w:rFonts w:ascii="Times New Roman" w:hAnsi="Times New Roman" w:cs="Times New Roman"/>
                <w:i/>
                <w:sz w:val="24"/>
                <w:szCs w:val="24"/>
              </w:rPr>
            </w:pPr>
            <w:r w:rsidRPr="004B59DB">
              <w:rPr>
                <w:rFonts w:ascii="Times New Roman" w:hAnsi="Times New Roman" w:cs="Times New Roman"/>
                <w:i/>
                <w:sz w:val="24"/>
                <w:szCs w:val="24"/>
              </w:rPr>
              <w:t xml:space="preserve">Что касается исторического мира, в котором мы находимся, то он подобен быстро двигающемуся транспорту, который показывает порой комфортные, а порой жуткие свои стороны. Иногда это «Титаник», а иногда Левиафан. Поскольку все движущееся завораживает глаз, для большей части команды остается сокрытым, что они одновременно пребывают в другом царстве, где царит совершенный покой. Второе царство обладает таким превосходством, что словно бы содержит внутри первое подобно игрушке, подобно одной из тех манифестаций, коих у него гигантское </w:t>
            </w:r>
            <w:r w:rsidRPr="004B59DB">
              <w:rPr>
                <w:rFonts w:ascii="Times New Roman" w:hAnsi="Times New Roman" w:cs="Times New Roman"/>
                <w:i/>
                <w:sz w:val="24"/>
                <w:szCs w:val="24"/>
              </w:rPr>
              <w:lastRenderedPageBreak/>
              <w:t>множество. Второе царство — это гавань, это родина, это мир и безопасность, которые каждый носит в себе. Мы называем его лесом.</w:t>
            </w:r>
          </w:p>
        </w:tc>
      </w:tr>
      <w:tr w:rsidR="004B59DB" w:rsidRPr="004B59DB" w:rsidTr="004B59DB">
        <w:tc>
          <w:tcPr>
            <w:tcW w:w="9345" w:type="dxa"/>
          </w:tcPr>
          <w:p w:rsidR="004B59DB" w:rsidRPr="004B59DB" w:rsidRDefault="004B59DB" w:rsidP="00E606FE">
            <w:pPr>
              <w:rPr>
                <w:rFonts w:ascii="Times New Roman" w:hAnsi="Times New Roman" w:cs="Times New Roman"/>
                <w:i/>
                <w:sz w:val="24"/>
                <w:szCs w:val="24"/>
              </w:rPr>
            </w:pPr>
            <w:r w:rsidRPr="004B59DB">
              <w:rPr>
                <w:rFonts w:ascii="Times New Roman" w:hAnsi="Times New Roman" w:cs="Times New Roman"/>
                <w:i/>
                <w:sz w:val="24"/>
                <w:szCs w:val="24"/>
                <w:lang w:val="en-US"/>
              </w:rPr>
              <w:lastRenderedPageBreak/>
              <w:t>Was die historische Welt angeht, in der wir uns befinden, so gleicht sie einem schnell sich bewegenden Gefährt, das bald Komfort-, bald Schreckenszüge zeigt. Bald ist es »Titanic« und bald Leviathan. Weil das Bewegte die Augen ködert, bleibt den meisten der Schiffsgäste verborgen, daß sie zugleich in einem ande</w:t>
            </w:r>
            <w:r w:rsidR="00202766">
              <w:rPr>
                <w:rFonts w:ascii="Times New Roman" w:hAnsi="Times New Roman" w:cs="Times New Roman"/>
                <w:i/>
                <w:sz w:val="24"/>
                <w:szCs w:val="24"/>
                <w:lang w:val="en-US"/>
              </w:rPr>
              <w:t>ren Reiche weilen, in dem voll</w:t>
            </w:r>
            <w:r w:rsidRPr="004B59DB">
              <w:rPr>
                <w:rFonts w:ascii="Times New Roman" w:hAnsi="Times New Roman" w:cs="Times New Roman"/>
                <w:i/>
                <w:sz w:val="24"/>
                <w:szCs w:val="24"/>
                <w:lang w:val="en-US"/>
              </w:rPr>
              <w:t xml:space="preserve">kommene Ruhe herrscht. Das zweite dieser Reiche ist so überlegen, als würde es das erste gleich einem Spielzeug in sich enthalten, als eine jener Manifestationen, die es in ungeheurer Anzahl gibt. Das zweite Reich ist Hafen, ist Heimat, ist Friede und Sicherheit, die jeder in sich trägt. </w:t>
            </w:r>
            <w:r w:rsidRPr="004B59DB">
              <w:rPr>
                <w:rFonts w:ascii="Times New Roman" w:hAnsi="Times New Roman" w:cs="Times New Roman"/>
                <w:i/>
                <w:sz w:val="24"/>
                <w:szCs w:val="24"/>
              </w:rPr>
              <w:t>Wir nennen es den Wald.</w:t>
            </w:r>
          </w:p>
        </w:tc>
      </w:tr>
    </w:tbl>
    <w:p w:rsidR="004B59DB" w:rsidRDefault="00781999" w:rsidP="004B59DB">
      <w:pPr>
        <w:spacing w:line="240" w:lineRule="auto"/>
        <w:rPr>
          <w:rFonts w:ascii="Times New Roman" w:hAnsi="Times New Roman" w:cs="Times New Roman"/>
          <w:sz w:val="24"/>
          <w:szCs w:val="24"/>
        </w:rPr>
      </w:pPr>
      <w:r>
        <w:rPr>
          <w:rFonts w:ascii="Times New Roman" w:hAnsi="Times New Roman" w:cs="Times New Roman"/>
          <w:sz w:val="24"/>
          <w:szCs w:val="24"/>
        </w:rPr>
        <w:t>Таким образом, лес осмысляется Юнгером как вневременное, вечное царство, которое является условием существования царства временного</w:t>
      </w:r>
      <w:r w:rsidR="009563C7">
        <w:rPr>
          <w:rFonts w:ascii="Times New Roman" w:hAnsi="Times New Roman" w:cs="Times New Roman"/>
          <w:sz w:val="24"/>
          <w:szCs w:val="24"/>
        </w:rPr>
        <w:t>, в том числе техники</w:t>
      </w:r>
      <w:r w:rsidR="005250AD">
        <w:rPr>
          <w:rFonts w:ascii="Times New Roman" w:hAnsi="Times New Roman" w:cs="Times New Roman"/>
          <w:sz w:val="24"/>
          <w:szCs w:val="24"/>
        </w:rPr>
        <w:t>, как я понимаю</w:t>
      </w:r>
      <w:r>
        <w:rPr>
          <w:rFonts w:ascii="Times New Roman" w:hAnsi="Times New Roman" w:cs="Times New Roman"/>
          <w:sz w:val="24"/>
          <w:szCs w:val="24"/>
        </w:rPr>
        <w:t xml:space="preserve">. Здесь принципиально подчеркнуть, что лес не зависит от лесного пути или лесных путников. Он не нуждается в том, чтобы в него </w:t>
      </w:r>
      <w:r w:rsidR="00041931">
        <w:rPr>
          <w:rFonts w:ascii="Times New Roman" w:hAnsi="Times New Roman" w:cs="Times New Roman"/>
          <w:sz w:val="24"/>
          <w:szCs w:val="24"/>
        </w:rPr>
        <w:t>в</w:t>
      </w:r>
      <w:r>
        <w:rPr>
          <w:rFonts w:ascii="Times New Roman" w:hAnsi="Times New Roman" w:cs="Times New Roman"/>
          <w:sz w:val="24"/>
          <w:szCs w:val="24"/>
        </w:rPr>
        <w:t>ходили. Скорее все остальные образы, которые использует Юн</w:t>
      </w:r>
      <w:r w:rsidR="00041931">
        <w:rPr>
          <w:rFonts w:ascii="Times New Roman" w:hAnsi="Times New Roman" w:cs="Times New Roman"/>
          <w:sz w:val="24"/>
          <w:szCs w:val="24"/>
        </w:rPr>
        <w:t>гер иерархически подчинены лесу, находятся в нем.</w:t>
      </w:r>
    </w:p>
    <w:p w:rsidR="00202766" w:rsidRDefault="00202766" w:rsidP="004B59DB">
      <w:pPr>
        <w:spacing w:line="240" w:lineRule="auto"/>
        <w:rPr>
          <w:rFonts w:ascii="Times New Roman" w:hAnsi="Times New Roman" w:cs="Times New Roman"/>
          <w:sz w:val="24"/>
          <w:szCs w:val="24"/>
        </w:rPr>
      </w:pPr>
      <w:r>
        <w:rPr>
          <w:rFonts w:ascii="Times New Roman" w:hAnsi="Times New Roman" w:cs="Times New Roman"/>
          <w:sz w:val="24"/>
          <w:szCs w:val="24"/>
        </w:rPr>
        <w:t>Итак, лес — это место свободы, лес — это вечность, которая проявляет себя во временном, лес — это покой. Лес и лесной путь – не одно и то же. Сказать, что лесной путь находится в лесу – ничего не сказать, т.к. все находится в лесу.</w:t>
      </w:r>
    </w:p>
    <w:p w:rsidR="00041931" w:rsidRDefault="00781999" w:rsidP="004B59DB">
      <w:pPr>
        <w:spacing w:line="240" w:lineRule="auto"/>
        <w:rPr>
          <w:rFonts w:ascii="Times New Roman" w:hAnsi="Times New Roman" w:cs="Times New Roman"/>
          <w:sz w:val="24"/>
          <w:szCs w:val="24"/>
        </w:rPr>
      </w:pPr>
      <w:r>
        <w:rPr>
          <w:rFonts w:ascii="Times New Roman" w:hAnsi="Times New Roman" w:cs="Times New Roman"/>
          <w:sz w:val="24"/>
          <w:szCs w:val="24"/>
        </w:rPr>
        <w:tab/>
        <w:t>Для</w:t>
      </w:r>
      <w:r w:rsidR="00202766">
        <w:rPr>
          <w:rFonts w:ascii="Times New Roman" w:hAnsi="Times New Roman" w:cs="Times New Roman"/>
          <w:sz w:val="24"/>
          <w:szCs w:val="24"/>
        </w:rPr>
        <w:t xml:space="preserve"> дальнейшего</w:t>
      </w:r>
      <w:r>
        <w:rPr>
          <w:rFonts w:ascii="Times New Roman" w:hAnsi="Times New Roman" w:cs="Times New Roman"/>
          <w:sz w:val="24"/>
          <w:szCs w:val="24"/>
        </w:rPr>
        <w:t xml:space="preserve"> прояснения связи между лесом и лесным путем нам необходимо обратиться к фигуре лесного путника</w:t>
      </w:r>
      <w:r w:rsidR="005250AD">
        <w:rPr>
          <w:rFonts w:ascii="Times New Roman" w:hAnsi="Times New Roman" w:cs="Times New Roman"/>
          <w:sz w:val="24"/>
          <w:szCs w:val="24"/>
        </w:rPr>
        <w:t xml:space="preserve"> (</w:t>
      </w:r>
      <w:r w:rsidR="005250AD" w:rsidRPr="005250AD">
        <w:rPr>
          <w:rFonts w:ascii="Times New Roman" w:hAnsi="Times New Roman" w:cs="Times New Roman"/>
          <w:sz w:val="24"/>
          <w:szCs w:val="24"/>
          <w:lang w:val="en-US"/>
        </w:rPr>
        <w:t>Waldg</w:t>
      </w:r>
      <w:r w:rsidR="005250AD" w:rsidRPr="005250AD">
        <w:rPr>
          <w:rFonts w:ascii="Times New Roman" w:hAnsi="Times New Roman" w:cs="Times New Roman"/>
          <w:sz w:val="24"/>
          <w:szCs w:val="24"/>
        </w:rPr>
        <w:t>ä</w:t>
      </w:r>
      <w:r w:rsidR="005250AD" w:rsidRPr="005250AD">
        <w:rPr>
          <w:rFonts w:ascii="Times New Roman" w:hAnsi="Times New Roman" w:cs="Times New Roman"/>
          <w:sz w:val="24"/>
          <w:szCs w:val="24"/>
          <w:lang w:val="en-US"/>
        </w:rPr>
        <w:t>nger</w:t>
      </w:r>
      <w:r w:rsidR="005250AD">
        <w:rPr>
          <w:rFonts w:ascii="Times New Roman" w:hAnsi="Times New Roman" w:cs="Times New Roman"/>
          <w:sz w:val="24"/>
          <w:szCs w:val="24"/>
        </w:rPr>
        <w:t>).</w:t>
      </w:r>
      <w:r>
        <w:rPr>
          <w:rFonts w:ascii="Times New Roman" w:hAnsi="Times New Roman" w:cs="Times New Roman"/>
          <w:sz w:val="24"/>
          <w:szCs w:val="24"/>
        </w:rPr>
        <w:t xml:space="preserve"> </w:t>
      </w:r>
    </w:p>
    <w:p w:rsidR="00041931" w:rsidRPr="00041931" w:rsidRDefault="00041931" w:rsidP="00041931">
      <w:pPr>
        <w:pStyle w:val="a3"/>
        <w:numPr>
          <w:ilvl w:val="0"/>
          <w:numId w:val="3"/>
        </w:numPr>
        <w:spacing w:line="240" w:lineRule="auto"/>
        <w:rPr>
          <w:rFonts w:ascii="Times New Roman" w:hAnsi="Times New Roman" w:cs="Times New Roman"/>
          <w:i/>
          <w:sz w:val="24"/>
          <w:szCs w:val="24"/>
        </w:rPr>
      </w:pPr>
      <w:r w:rsidRPr="00041931">
        <w:rPr>
          <w:rFonts w:ascii="Times New Roman" w:hAnsi="Times New Roman" w:cs="Times New Roman"/>
          <w:i/>
          <w:sz w:val="24"/>
          <w:szCs w:val="24"/>
        </w:rPr>
        <w:t>Лесной путник</w:t>
      </w:r>
    </w:p>
    <w:p w:rsidR="00781999" w:rsidRDefault="00781999" w:rsidP="004B59DB">
      <w:pPr>
        <w:spacing w:line="240" w:lineRule="auto"/>
        <w:rPr>
          <w:rFonts w:ascii="Times New Roman" w:hAnsi="Times New Roman" w:cs="Times New Roman"/>
          <w:sz w:val="24"/>
          <w:szCs w:val="24"/>
        </w:rPr>
      </w:pPr>
      <w:r>
        <w:rPr>
          <w:rFonts w:ascii="Times New Roman" w:hAnsi="Times New Roman" w:cs="Times New Roman"/>
          <w:sz w:val="24"/>
          <w:szCs w:val="24"/>
        </w:rPr>
        <w:t>Юнгер выделяет два кл</w:t>
      </w:r>
      <w:r w:rsidR="00041931">
        <w:rPr>
          <w:rFonts w:ascii="Times New Roman" w:hAnsi="Times New Roman" w:cs="Times New Roman"/>
          <w:sz w:val="24"/>
          <w:szCs w:val="24"/>
        </w:rPr>
        <w:t>ючевых качества лесного путника.</w:t>
      </w:r>
    </w:p>
    <w:tbl>
      <w:tblPr>
        <w:tblStyle w:val="a4"/>
        <w:tblW w:w="0" w:type="auto"/>
        <w:tblLook w:val="04A0" w:firstRow="1" w:lastRow="0" w:firstColumn="1" w:lastColumn="0" w:noHBand="0" w:noVBand="1"/>
      </w:tblPr>
      <w:tblGrid>
        <w:gridCol w:w="9345"/>
      </w:tblGrid>
      <w:tr w:rsidR="00DD00E7" w:rsidRPr="00781999" w:rsidTr="00781999">
        <w:tc>
          <w:tcPr>
            <w:tcW w:w="9345" w:type="dxa"/>
          </w:tcPr>
          <w:p w:rsidR="00DD00E7" w:rsidRPr="00DD00E7" w:rsidRDefault="00DD00E7" w:rsidP="00680CF6">
            <w:pPr>
              <w:rPr>
                <w:rFonts w:ascii="Times New Roman" w:hAnsi="Times New Roman" w:cs="Times New Roman"/>
                <w:i/>
                <w:sz w:val="24"/>
                <w:szCs w:val="24"/>
              </w:rPr>
            </w:pPr>
            <w:r>
              <w:rPr>
                <w:rFonts w:ascii="Times New Roman" w:hAnsi="Times New Roman" w:cs="Times New Roman"/>
                <w:i/>
                <w:sz w:val="24"/>
                <w:szCs w:val="24"/>
              </w:rPr>
              <w:t>Фрагмент 6</w:t>
            </w:r>
            <w:r w:rsidR="00680CF6">
              <w:rPr>
                <w:rFonts w:ascii="Times New Roman" w:hAnsi="Times New Roman" w:cs="Times New Roman"/>
                <w:i/>
                <w:sz w:val="24"/>
                <w:szCs w:val="24"/>
              </w:rPr>
              <w:t xml:space="preserve"> (главка 16 третий абзац)</w:t>
            </w:r>
          </w:p>
        </w:tc>
      </w:tr>
      <w:tr w:rsidR="00781999" w:rsidRPr="00781999" w:rsidTr="00781999">
        <w:tc>
          <w:tcPr>
            <w:tcW w:w="9345" w:type="dxa"/>
          </w:tcPr>
          <w:p w:rsidR="00781999" w:rsidRPr="00DD00E7" w:rsidRDefault="00781999" w:rsidP="00202766">
            <w:pPr>
              <w:rPr>
                <w:rFonts w:ascii="Times New Roman" w:hAnsi="Times New Roman" w:cs="Times New Roman"/>
                <w:i/>
                <w:sz w:val="24"/>
                <w:szCs w:val="24"/>
              </w:rPr>
            </w:pPr>
            <w:r w:rsidRPr="00DD00E7">
              <w:rPr>
                <w:rFonts w:ascii="Times New Roman" w:hAnsi="Times New Roman" w:cs="Times New Roman"/>
                <w:i/>
                <w:sz w:val="24"/>
                <w:szCs w:val="24"/>
              </w:rPr>
              <w:t>Итак, в лесном путнике предполагаются два качества. Он не позволяет какой-либо превосходящей силе диктовать себе закон, ни посредством пропаганды, ни посредством насилия.</w:t>
            </w:r>
            <w:r w:rsidR="009563C7">
              <w:rPr>
                <w:rFonts w:ascii="Times New Roman" w:hAnsi="Times New Roman" w:cs="Times New Roman"/>
                <w:i/>
                <w:sz w:val="24"/>
                <w:szCs w:val="24"/>
              </w:rPr>
              <w:t xml:space="preserve"> </w:t>
            </w:r>
            <w:r w:rsidRPr="00DD00E7">
              <w:rPr>
                <w:rFonts w:ascii="Times New Roman" w:hAnsi="Times New Roman" w:cs="Times New Roman"/>
                <w:i/>
                <w:sz w:val="24"/>
                <w:szCs w:val="24"/>
              </w:rPr>
              <w:t xml:space="preserve">Кроме того, он намерен защищать себя, не только используя средства и идеи времени, но </w:t>
            </w:r>
            <w:r w:rsidR="00202766">
              <w:rPr>
                <w:rFonts w:ascii="Times New Roman" w:hAnsi="Times New Roman" w:cs="Times New Roman"/>
                <w:i/>
                <w:sz w:val="24"/>
                <w:szCs w:val="24"/>
              </w:rPr>
              <w:t>также</w:t>
            </w:r>
            <w:r w:rsidRPr="00DD00E7">
              <w:rPr>
                <w:rFonts w:ascii="Times New Roman" w:hAnsi="Times New Roman" w:cs="Times New Roman"/>
                <w:i/>
                <w:sz w:val="24"/>
                <w:szCs w:val="24"/>
              </w:rPr>
              <w:t xml:space="preserve"> поддерживая доступ к силам, которые превосходят силы временные и никогда не могут быть рассеяны движением. В этом случае можно отважиться на путь.</w:t>
            </w:r>
          </w:p>
        </w:tc>
      </w:tr>
      <w:tr w:rsidR="00781999" w:rsidRPr="00781999" w:rsidTr="00DD00E7">
        <w:trPr>
          <w:trHeight w:val="1402"/>
        </w:trPr>
        <w:tc>
          <w:tcPr>
            <w:tcW w:w="9345" w:type="dxa"/>
          </w:tcPr>
          <w:p w:rsidR="00781999" w:rsidRPr="00DD00E7" w:rsidRDefault="00781999" w:rsidP="00E606FE">
            <w:pPr>
              <w:rPr>
                <w:rFonts w:ascii="Times New Roman" w:hAnsi="Times New Roman" w:cs="Times New Roman"/>
                <w:i/>
                <w:sz w:val="24"/>
                <w:szCs w:val="24"/>
                <w:lang w:val="en-US"/>
              </w:rPr>
            </w:pPr>
            <w:r w:rsidRPr="00DD00E7">
              <w:rPr>
                <w:rFonts w:ascii="Times New Roman" w:hAnsi="Times New Roman" w:cs="Times New Roman"/>
                <w:i/>
                <w:sz w:val="24"/>
                <w:szCs w:val="24"/>
                <w:lang w:val="en-US"/>
              </w:rPr>
              <w:t xml:space="preserve">Zwei Eigenschaften werden also beim Waldgänger vorausgesetzt. Er läßt sich durch keine Übermacht das Gesetz vorschreiben, weder propagandistisch noch durch Gewalt. Und er gedenkt sich zu verteidigen, indem er nicht nur Mittel und Ideen der Zeit verwendet, sondern zugleich den Zugang offen hält zu Mächten, die den zeitlichen überlegen und niemals rein in Bewegung aufzulösen sind. </w:t>
            </w:r>
            <w:r w:rsidR="00DD00E7">
              <w:rPr>
                <w:rFonts w:ascii="Times New Roman" w:hAnsi="Times New Roman" w:cs="Times New Roman"/>
                <w:i/>
                <w:sz w:val="24"/>
                <w:szCs w:val="24"/>
                <w:lang w:val="en-US"/>
              </w:rPr>
              <w:t xml:space="preserve">Dann </w:t>
            </w:r>
            <w:r w:rsidR="00DD00E7" w:rsidRPr="00DD00E7">
              <w:rPr>
                <w:rFonts w:ascii="Times New Roman" w:hAnsi="Times New Roman" w:cs="Times New Roman"/>
                <w:i/>
                <w:sz w:val="24"/>
                <w:szCs w:val="24"/>
                <w:lang w:val="en-US"/>
              </w:rPr>
              <w:t>kann</w:t>
            </w:r>
            <w:r w:rsidR="00DD00E7" w:rsidRPr="00DD00E7">
              <w:rPr>
                <w:rFonts w:ascii="Times New Roman" w:hAnsi="Times New Roman" w:cs="Times New Roman"/>
                <w:i/>
                <w:sz w:val="24"/>
                <w:szCs w:val="24"/>
              </w:rPr>
              <w:t xml:space="preserve"> </w:t>
            </w:r>
            <w:r w:rsidR="00DD00E7" w:rsidRPr="00DD00E7">
              <w:rPr>
                <w:rFonts w:ascii="Times New Roman" w:hAnsi="Times New Roman" w:cs="Times New Roman"/>
                <w:i/>
                <w:sz w:val="24"/>
                <w:szCs w:val="24"/>
                <w:lang w:val="en-US"/>
              </w:rPr>
              <w:t>der</w:t>
            </w:r>
            <w:r w:rsidR="00DD00E7" w:rsidRPr="00DD00E7">
              <w:rPr>
                <w:rFonts w:ascii="Times New Roman" w:hAnsi="Times New Roman" w:cs="Times New Roman"/>
                <w:i/>
                <w:sz w:val="24"/>
                <w:szCs w:val="24"/>
              </w:rPr>
              <w:t xml:space="preserve"> </w:t>
            </w:r>
            <w:r w:rsidR="00DD00E7" w:rsidRPr="00DD00E7">
              <w:rPr>
                <w:rFonts w:ascii="Times New Roman" w:hAnsi="Times New Roman" w:cs="Times New Roman"/>
                <w:i/>
                <w:sz w:val="24"/>
                <w:szCs w:val="24"/>
                <w:lang w:val="en-US"/>
              </w:rPr>
              <w:t>Gang</w:t>
            </w:r>
            <w:r w:rsidR="00DD00E7" w:rsidRPr="00DD00E7">
              <w:rPr>
                <w:rFonts w:ascii="Times New Roman" w:hAnsi="Times New Roman" w:cs="Times New Roman"/>
                <w:i/>
                <w:sz w:val="24"/>
                <w:szCs w:val="24"/>
              </w:rPr>
              <w:t xml:space="preserve"> </w:t>
            </w:r>
            <w:r w:rsidR="00DD00E7" w:rsidRPr="00DD00E7">
              <w:rPr>
                <w:rFonts w:ascii="Times New Roman" w:hAnsi="Times New Roman" w:cs="Times New Roman"/>
                <w:i/>
                <w:sz w:val="24"/>
                <w:szCs w:val="24"/>
                <w:lang w:val="en-US"/>
              </w:rPr>
              <w:t>gewagt</w:t>
            </w:r>
            <w:r w:rsidR="00DD00E7" w:rsidRPr="00DD00E7">
              <w:rPr>
                <w:rFonts w:ascii="Times New Roman" w:hAnsi="Times New Roman" w:cs="Times New Roman"/>
                <w:i/>
                <w:sz w:val="24"/>
                <w:szCs w:val="24"/>
              </w:rPr>
              <w:t xml:space="preserve"> </w:t>
            </w:r>
            <w:r w:rsidR="00DD00E7" w:rsidRPr="00DD00E7">
              <w:rPr>
                <w:rFonts w:ascii="Times New Roman" w:hAnsi="Times New Roman" w:cs="Times New Roman"/>
                <w:i/>
                <w:sz w:val="24"/>
                <w:szCs w:val="24"/>
                <w:lang w:val="en-US"/>
              </w:rPr>
              <w:t>werden</w:t>
            </w:r>
            <w:r w:rsidR="00DD00E7" w:rsidRPr="00DD00E7">
              <w:rPr>
                <w:rFonts w:ascii="Times New Roman" w:hAnsi="Times New Roman" w:cs="Times New Roman"/>
                <w:i/>
                <w:sz w:val="24"/>
                <w:szCs w:val="24"/>
              </w:rPr>
              <w:t>.</w:t>
            </w:r>
          </w:p>
        </w:tc>
      </w:tr>
    </w:tbl>
    <w:p w:rsidR="005250AD" w:rsidRDefault="00781999" w:rsidP="00781999">
      <w:pPr>
        <w:spacing w:line="240" w:lineRule="auto"/>
        <w:rPr>
          <w:rFonts w:ascii="Times New Roman" w:hAnsi="Times New Roman" w:cs="Times New Roman"/>
          <w:sz w:val="24"/>
          <w:szCs w:val="24"/>
        </w:rPr>
      </w:pPr>
      <w:r>
        <w:rPr>
          <w:rFonts w:ascii="Times New Roman" w:hAnsi="Times New Roman" w:cs="Times New Roman"/>
          <w:sz w:val="24"/>
          <w:szCs w:val="24"/>
        </w:rPr>
        <w:t xml:space="preserve">Первое качество выводит лесного путника из-под власти </w:t>
      </w:r>
      <w:r w:rsidR="009563C7">
        <w:rPr>
          <w:rFonts w:ascii="Times New Roman" w:hAnsi="Times New Roman" w:cs="Times New Roman"/>
          <w:sz w:val="24"/>
          <w:szCs w:val="24"/>
        </w:rPr>
        <w:t>того, что я выше сравнил с расчерченной доской, из-под з</w:t>
      </w:r>
      <w:r>
        <w:rPr>
          <w:rFonts w:ascii="Times New Roman" w:hAnsi="Times New Roman" w:cs="Times New Roman"/>
          <w:sz w:val="24"/>
          <w:szCs w:val="24"/>
        </w:rPr>
        <w:t xml:space="preserve">аконов «Левиафана» и «Титаника», </w:t>
      </w:r>
      <w:r w:rsidR="00DD00E7">
        <w:rPr>
          <w:rFonts w:ascii="Times New Roman" w:hAnsi="Times New Roman" w:cs="Times New Roman"/>
          <w:sz w:val="24"/>
          <w:szCs w:val="24"/>
        </w:rPr>
        <w:t>власти времени. Это можно условно назвать «интеллектуальным»</w:t>
      </w:r>
      <w:r w:rsidR="00041931">
        <w:rPr>
          <w:rFonts w:ascii="Times New Roman" w:hAnsi="Times New Roman" w:cs="Times New Roman"/>
          <w:sz w:val="24"/>
          <w:szCs w:val="24"/>
        </w:rPr>
        <w:t>, или духовным</w:t>
      </w:r>
      <w:r w:rsidR="00DD00E7">
        <w:rPr>
          <w:rFonts w:ascii="Times New Roman" w:hAnsi="Times New Roman" w:cs="Times New Roman"/>
          <w:sz w:val="24"/>
          <w:szCs w:val="24"/>
        </w:rPr>
        <w:t xml:space="preserve"> условием – лесной путник не позволяет себе быть захваченным порядком альтернатив и возможных действий, которые формируются тотальным государством. Иначе говоря, он не думает в навязанной</w:t>
      </w:r>
      <w:r w:rsidR="00DD00E7" w:rsidRPr="00DD00E7">
        <w:rPr>
          <w:rFonts w:ascii="Times New Roman" w:hAnsi="Times New Roman" w:cs="Times New Roman"/>
          <w:sz w:val="24"/>
          <w:szCs w:val="24"/>
        </w:rPr>
        <w:t xml:space="preserve"> </w:t>
      </w:r>
      <w:r w:rsidR="00202766">
        <w:rPr>
          <w:rFonts w:ascii="Times New Roman" w:hAnsi="Times New Roman" w:cs="Times New Roman"/>
          <w:sz w:val="24"/>
          <w:szCs w:val="24"/>
        </w:rPr>
        <w:t>временем логике, ему дана перспектива, взгляд «из леса».</w:t>
      </w:r>
    </w:p>
    <w:p w:rsidR="00DD00E7" w:rsidRDefault="005250AD" w:rsidP="00781999">
      <w:pPr>
        <w:spacing w:line="240" w:lineRule="auto"/>
        <w:rPr>
          <w:rFonts w:ascii="Times New Roman" w:hAnsi="Times New Roman" w:cs="Times New Roman"/>
          <w:sz w:val="24"/>
          <w:szCs w:val="24"/>
        </w:rPr>
      </w:pPr>
      <w:r>
        <w:rPr>
          <w:rFonts w:ascii="Times New Roman" w:hAnsi="Times New Roman" w:cs="Times New Roman"/>
          <w:sz w:val="24"/>
          <w:szCs w:val="24"/>
        </w:rPr>
        <w:tab/>
      </w:r>
      <w:r w:rsidR="00DD00E7">
        <w:rPr>
          <w:rFonts w:ascii="Times New Roman" w:hAnsi="Times New Roman" w:cs="Times New Roman"/>
          <w:sz w:val="24"/>
          <w:szCs w:val="24"/>
        </w:rPr>
        <w:t>Второе условие – условие источника, лесной путник намерен черпать силы</w:t>
      </w:r>
      <w:r w:rsidR="00041931">
        <w:rPr>
          <w:rFonts w:ascii="Times New Roman" w:hAnsi="Times New Roman" w:cs="Times New Roman"/>
          <w:sz w:val="24"/>
          <w:szCs w:val="24"/>
        </w:rPr>
        <w:t xml:space="preserve"> для борьбы</w:t>
      </w:r>
      <w:r w:rsidR="00DD00E7">
        <w:rPr>
          <w:rFonts w:ascii="Times New Roman" w:hAnsi="Times New Roman" w:cs="Times New Roman"/>
          <w:sz w:val="24"/>
          <w:szCs w:val="24"/>
        </w:rPr>
        <w:t xml:space="preserve"> не только в наличном «на корабле», во времени. Иначе говоря, он </w:t>
      </w:r>
      <w:r>
        <w:rPr>
          <w:rFonts w:ascii="Times New Roman" w:hAnsi="Times New Roman" w:cs="Times New Roman"/>
          <w:sz w:val="24"/>
          <w:szCs w:val="24"/>
        </w:rPr>
        <w:t>обращается к лесу. Интересным в описании второго качества</w:t>
      </w:r>
      <w:r w:rsidR="00DD00E7">
        <w:rPr>
          <w:rFonts w:ascii="Times New Roman" w:hAnsi="Times New Roman" w:cs="Times New Roman"/>
          <w:sz w:val="24"/>
          <w:szCs w:val="24"/>
        </w:rPr>
        <w:t xml:space="preserve"> мне представляется указание на движение. Движение здесь осмысляется как свойство временного. Борьба с временным посредством временного означает борьбу движения с движением. Лес же, напротив, дает ту силу, которая вообще не является движением и не поддается движению. Можно б</w:t>
      </w:r>
      <w:r w:rsidR="00202766">
        <w:rPr>
          <w:rFonts w:ascii="Times New Roman" w:hAnsi="Times New Roman" w:cs="Times New Roman"/>
          <w:sz w:val="24"/>
          <w:szCs w:val="24"/>
        </w:rPr>
        <w:t>ыло бы обозначить её как покой (см. фрагмент 5 выше). Л</w:t>
      </w:r>
      <w:r w:rsidR="00DD00E7">
        <w:rPr>
          <w:rFonts w:ascii="Times New Roman" w:hAnsi="Times New Roman" w:cs="Times New Roman"/>
          <w:sz w:val="24"/>
          <w:szCs w:val="24"/>
        </w:rPr>
        <w:t xml:space="preserve">ес также является источником временного, т.е. движения. Между тем, движение в этой схеме вообще не может затронуть </w:t>
      </w:r>
      <w:r w:rsidR="00DD00E7">
        <w:rPr>
          <w:rFonts w:ascii="Times New Roman" w:hAnsi="Times New Roman" w:cs="Times New Roman"/>
          <w:sz w:val="24"/>
          <w:szCs w:val="24"/>
        </w:rPr>
        <w:lastRenderedPageBreak/>
        <w:t>покой, не может рас</w:t>
      </w:r>
      <w:r>
        <w:rPr>
          <w:rFonts w:ascii="Times New Roman" w:hAnsi="Times New Roman" w:cs="Times New Roman"/>
          <w:sz w:val="24"/>
          <w:szCs w:val="24"/>
        </w:rPr>
        <w:t>сеять его. В метафорическом ряду</w:t>
      </w:r>
      <w:r w:rsidR="00DD00E7">
        <w:rPr>
          <w:rFonts w:ascii="Times New Roman" w:hAnsi="Times New Roman" w:cs="Times New Roman"/>
          <w:sz w:val="24"/>
          <w:szCs w:val="24"/>
        </w:rPr>
        <w:t xml:space="preserve"> </w:t>
      </w:r>
      <w:r w:rsidR="009563C7">
        <w:rPr>
          <w:rFonts w:ascii="Times New Roman" w:hAnsi="Times New Roman" w:cs="Times New Roman"/>
          <w:sz w:val="24"/>
          <w:szCs w:val="24"/>
        </w:rPr>
        <w:t>изменчиво</w:t>
      </w:r>
      <w:r w:rsidR="00DD00E7">
        <w:rPr>
          <w:rFonts w:ascii="Times New Roman" w:hAnsi="Times New Roman" w:cs="Times New Roman"/>
          <w:sz w:val="24"/>
          <w:szCs w:val="24"/>
        </w:rPr>
        <w:t xml:space="preserve"> движение</w:t>
      </w:r>
      <w:r>
        <w:rPr>
          <w:rFonts w:ascii="Times New Roman" w:hAnsi="Times New Roman" w:cs="Times New Roman"/>
          <w:sz w:val="24"/>
          <w:szCs w:val="24"/>
        </w:rPr>
        <w:t>, временное, а не лес, который это движение производит.</w:t>
      </w:r>
    </w:p>
    <w:p w:rsidR="00DD00E7" w:rsidRDefault="00DD00E7" w:rsidP="00781999">
      <w:pPr>
        <w:spacing w:line="240" w:lineRule="auto"/>
        <w:rPr>
          <w:rFonts w:ascii="Times New Roman" w:hAnsi="Times New Roman" w:cs="Times New Roman"/>
          <w:sz w:val="24"/>
          <w:szCs w:val="24"/>
        </w:rPr>
      </w:pPr>
      <w:r>
        <w:rPr>
          <w:rFonts w:ascii="Times New Roman" w:hAnsi="Times New Roman" w:cs="Times New Roman"/>
          <w:sz w:val="24"/>
          <w:szCs w:val="24"/>
        </w:rPr>
        <w:t xml:space="preserve">Это понимание подтверждается и следующим пассажем: </w:t>
      </w:r>
    </w:p>
    <w:tbl>
      <w:tblPr>
        <w:tblStyle w:val="a4"/>
        <w:tblW w:w="0" w:type="auto"/>
        <w:tblLook w:val="04A0" w:firstRow="1" w:lastRow="0" w:firstColumn="1" w:lastColumn="0" w:noHBand="0" w:noVBand="1"/>
      </w:tblPr>
      <w:tblGrid>
        <w:gridCol w:w="9345"/>
      </w:tblGrid>
      <w:tr w:rsidR="00DD00E7" w:rsidRPr="00DD00E7" w:rsidTr="00DD00E7">
        <w:tc>
          <w:tcPr>
            <w:tcW w:w="9345" w:type="dxa"/>
          </w:tcPr>
          <w:p w:rsidR="00DD00E7" w:rsidRPr="00DD00E7" w:rsidRDefault="00DD00E7" w:rsidP="00E606FE">
            <w:pPr>
              <w:rPr>
                <w:rFonts w:ascii="Times New Roman" w:hAnsi="Times New Roman" w:cs="Times New Roman"/>
                <w:i/>
                <w:sz w:val="24"/>
                <w:szCs w:val="24"/>
              </w:rPr>
            </w:pPr>
            <w:r>
              <w:rPr>
                <w:rFonts w:ascii="Times New Roman" w:hAnsi="Times New Roman" w:cs="Times New Roman"/>
                <w:i/>
                <w:sz w:val="24"/>
                <w:szCs w:val="24"/>
              </w:rPr>
              <w:t>Фрагмент 7</w:t>
            </w:r>
            <w:r w:rsidR="00680CF6">
              <w:rPr>
                <w:rFonts w:ascii="Times New Roman" w:hAnsi="Times New Roman" w:cs="Times New Roman"/>
                <w:i/>
                <w:sz w:val="24"/>
                <w:szCs w:val="24"/>
              </w:rPr>
              <w:t xml:space="preserve"> (главка 17 начало)</w:t>
            </w:r>
          </w:p>
        </w:tc>
      </w:tr>
      <w:tr w:rsidR="00DD00E7" w:rsidRPr="00DD00E7" w:rsidTr="00DD00E7">
        <w:tc>
          <w:tcPr>
            <w:tcW w:w="9345" w:type="dxa"/>
          </w:tcPr>
          <w:p w:rsidR="00DD00E7" w:rsidRPr="00DD00E7" w:rsidRDefault="00DD00E7" w:rsidP="00E606FE">
            <w:pPr>
              <w:rPr>
                <w:rFonts w:ascii="Times New Roman" w:hAnsi="Times New Roman" w:cs="Times New Roman"/>
                <w:i/>
                <w:sz w:val="24"/>
                <w:szCs w:val="24"/>
              </w:rPr>
            </w:pPr>
            <w:r w:rsidRPr="00DD00E7">
              <w:rPr>
                <w:rFonts w:ascii="Times New Roman" w:hAnsi="Times New Roman" w:cs="Times New Roman"/>
                <w:i/>
                <w:sz w:val="24"/>
                <w:szCs w:val="24"/>
              </w:rPr>
              <w:t>На самом деле все, что сегодня проявляется в качестве технической мощи, суть лишь мимолетный отблеск сокровищниц бытия. Если человеку удастся хотя бы на незримое мгновение вступить в них, он обретет безопасность: временное не только перестанет быть угрозой, но и станет для него осмысленным.</w:t>
            </w:r>
          </w:p>
        </w:tc>
      </w:tr>
      <w:tr w:rsidR="00DD00E7" w:rsidRPr="008A59A7" w:rsidTr="00DD00E7">
        <w:tc>
          <w:tcPr>
            <w:tcW w:w="9345" w:type="dxa"/>
          </w:tcPr>
          <w:p w:rsidR="00DD00E7" w:rsidRPr="00DD00E7" w:rsidRDefault="00DD00E7" w:rsidP="00DD00E7">
            <w:pPr>
              <w:rPr>
                <w:rFonts w:ascii="Times New Roman" w:hAnsi="Times New Roman" w:cs="Times New Roman"/>
                <w:i/>
                <w:sz w:val="24"/>
                <w:szCs w:val="24"/>
                <w:lang w:val="en-US"/>
              </w:rPr>
            </w:pPr>
            <w:r w:rsidRPr="00DD00E7">
              <w:rPr>
                <w:rFonts w:ascii="Times New Roman" w:hAnsi="Times New Roman" w:cs="Times New Roman"/>
                <w:i/>
                <w:sz w:val="24"/>
                <w:szCs w:val="24"/>
                <w:lang w:val="en-US"/>
              </w:rPr>
              <w:t>In Wahrheit ist alles, was sich heute an technischer Macht entfaltet, ein</w:t>
            </w:r>
            <w:r>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flüchtiger Schimmer aus den</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Schatzkammern des Seins. Gelingt es dem Menschen, auch nur für unmeßbare Augenblicke in sie einzutreten, so wird er</w:t>
            </w:r>
            <w:r>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Sicherheit gewinnen: das Zeitliche wird nicht nur das Drohende verlieren, sondern ihn sinnvoll anmuten.</w:t>
            </w:r>
            <w:r w:rsidR="00680CF6">
              <w:rPr>
                <w:rFonts w:ascii="Times New Roman" w:hAnsi="Times New Roman" w:cs="Times New Roman"/>
                <w:i/>
                <w:sz w:val="24"/>
                <w:szCs w:val="24"/>
                <w:lang w:val="en-US"/>
              </w:rPr>
              <w:t xml:space="preserve"> </w:t>
            </w:r>
          </w:p>
        </w:tc>
      </w:tr>
    </w:tbl>
    <w:p w:rsidR="00041931" w:rsidRDefault="00DD00E7" w:rsidP="005250AD">
      <w:pPr>
        <w:spacing w:line="240" w:lineRule="auto"/>
        <w:rPr>
          <w:rFonts w:ascii="Times New Roman" w:hAnsi="Times New Roman" w:cs="Times New Roman"/>
          <w:sz w:val="24"/>
          <w:szCs w:val="24"/>
        </w:rPr>
      </w:pPr>
      <w:r>
        <w:rPr>
          <w:rFonts w:ascii="Times New Roman" w:hAnsi="Times New Roman" w:cs="Times New Roman"/>
          <w:sz w:val="24"/>
          <w:szCs w:val="24"/>
        </w:rPr>
        <w:t xml:space="preserve">В этом пассаже мне представляется существенным подчеркнуть характер связи между временным и вневременным. Было бы </w:t>
      </w:r>
      <w:r w:rsidRPr="00202766">
        <w:rPr>
          <w:rFonts w:ascii="Times New Roman" w:hAnsi="Times New Roman" w:cs="Times New Roman"/>
          <w:b/>
          <w:sz w:val="24"/>
          <w:szCs w:val="24"/>
        </w:rPr>
        <w:t>ошибочно</w:t>
      </w:r>
      <w:r>
        <w:rPr>
          <w:rFonts w:ascii="Times New Roman" w:hAnsi="Times New Roman" w:cs="Times New Roman"/>
          <w:sz w:val="24"/>
          <w:szCs w:val="24"/>
        </w:rPr>
        <w:t xml:space="preserve"> утверждать, что мир техники противостоит лесу. Скорее он тематизируется Юнгером как одна из манифестаций леса (также см. выше фрагмент 5), манифестация осмысленная, если только видеть её из перспективы леса. </w:t>
      </w:r>
    </w:p>
    <w:p w:rsidR="00817C12" w:rsidRPr="005250AD" w:rsidRDefault="00041931" w:rsidP="005250AD">
      <w:pPr>
        <w:spacing w:line="240" w:lineRule="auto"/>
        <w:rPr>
          <w:rFonts w:ascii="Times New Roman" w:hAnsi="Times New Roman" w:cs="Times New Roman"/>
          <w:sz w:val="24"/>
          <w:szCs w:val="24"/>
        </w:rPr>
      </w:pPr>
      <w:r>
        <w:rPr>
          <w:rFonts w:ascii="Times New Roman" w:hAnsi="Times New Roman" w:cs="Times New Roman"/>
          <w:sz w:val="24"/>
          <w:szCs w:val="24"/>
        </w:rPr>
        <w:tab/>
      </w:r>
      <w:r w:rsidR="00DD00E7">
        <w:rPr>
          <w:rFonts w:ascii="Times New Roman" w:hAnsi="Times New Roman" w:cs="Times New Roman"/>
          <w:sz w:val="24"/>
          <w:szCs w:val="24"/>
        </w:rPr>
        <w:t xml:space="preserve">Бессмысленность технического, в таком случае, напротив возникает из перспективы захваченности техническим, т.е. в случае отсутствия первого из качеств лесного путника (см. фрагмент 6). </w:t>
      </w:r>
      <w:r>
        <w:rPr>
          <w:rFonts w:ascii="Times New Roman" w:hAnsi="Times New Roman" w:cs="Times New Roman"/>
          <w:sz w:val="24"/>
          <w:szCs w:val="24"/>
        </w:rPr>
        <w:t>Бытие, о котором идет речь во фрагменте 6 собственно и является лесом</w:t>
      </w:r>
      <w:r w:rsidR="00DD00E7">
        <w:rPr>
          <w:rFonts w:ascii="Times New Roman" w:hAnsi="Times New Roman" w:cs="Times New Roman"/>
          <w:sz w:val="24"/>
          <w:szCs w:val="24"/>
        </w:rPr>
        <w:t>.</w:t>
      </w:r>
      <w:r w:rsidR="00202766">
        <w:rPr>
          <w:rFonts w:ascii="Times New Roman" w:hAnsi="Times New Roman" w:cs="Times New Roman"/>
          <w:sz w:val="24"/>
          <w:szCs w:val="24"/>
        </w:rPr>
        <w:t xml:space="preserve"> </w:t>
      </w:r>
      <w:r w:rsidR="00DD00E7">
        <w:rPr>
          <w:rFonts w:ascii="Times New Roman" w:hAnsi="Times New Roman" w:cs="Times New Roman"/>
          <w:sz w:val="24"/>
          <w:szCs w:val="24"/>
        </w:rPr>
        <w:t>Проблема с техническим возникает из утраты доступа к</w:t>
      </w:r>
      <w:r w:rsidR="00454881" w:rsidRPr="00454881">
        <w:rPr>
          <w:rFonts w:ascii="Times New Roman" w:hAnsi="Times New Roman" w:cs="Times New Roman"/>
          <w:sz w:val="24"/>
          <w:szCs w:val="24"/>
        </w:rPr>
        <w:t xml:space="preserve"> </w:t>
      </w:r>
      <w:r w:rsidR="00454881">
        <w:rPr>
          <w:rFonts w:ascii="Times New Roman" w:hAnsi="Times New Roman" w:cs="Times New Roman"/>
          <w:sz w:val="24"/>
          <w:szCs w:val="24"/>
        </w:rPr>
        <w:t>надвременному</w:t>
      </w:r>
      <w:r w:rsidR="00DD00E7">
        <w:rPr>
          <w:rFonts w:ascii="Times New Roman" w:hAnsi="Times New Roman" w:cs="Times New Roman"/>
          <w:sz w:val="24"/>
          <w:szCs w:val="24"/>
        </w:rPr>
        <w:t xml:space="preserve"> бытию.</w:t>
      </w:r>
    </w:p>
    <w:p w:rsidR="00DD00E7" w:rsidRDefault="00DD00E7" w:rsidP="00DD00E7">
      <w:pPr>
        <w:spacing w:line="240" w:lineRule="auto"/>
        <w:rPr>
          <w:rFonts w:ascii="Times New Roman" w:hAnsi="Times New Roman" w:cs="Times New Roman"/>
          <w:sz w:val="24"/>
          <w:szCs w:val="24"/>
        </w:rPr>
      </w:pPr>
      <w:r>
        <w:rPr>
          <w:rFonts w:ascii="Times New Roman" w:hAnsi="Times New Roman" w:cs="Times New Roman"/>
          <w:sz w:val="24"/>
          <w:szCs w:val="24"/>
        </w:rPr>
        <w:t xml:space="preserve">Лесной путь это собственно обращение к вневременному, </w:t>
      </w:r>
      <w:r w:rsidR="00454881">
        <w:rPr>
          <w:rFonts w:ascii="Times New Roman" w:hAnsi="Times New Roman" w:cs="Times New Roman"/>
          <w:sz w:val="24"/>
          <w:szCs w:val="24"/>
        </w:rPr>
        <w:t>встреча с вечным лесом:</w:t>
      </w:r>
    </w:p>
    <w:tbl>
      <w:tblPr>
        <w:tblStyle w:val="a4"/>
        <w:tblW w:w="0" w:type="auto"/>
        <w:tblLook w:val="04A0" w:firstRow="1" w:lastRow="0" w:firstColumn="1" w:lastColumn="0" w:noHBand="0" w:noVBand="1"/>
      </w:tblPr>
      <w:tblGrid>
        <w:gridCol w:w="9345"/>
      </w:tblGrid>
      <w:tr w:rsidR="00DD00E7" w:rsidRPr="00DD00E7" w:rsidTr="00DD00E7">
        <w:tc>
          <w:tcPr>
            <w:tcW w:w="9345" w:type="dxa"/>
          </w:tcPr>
          <w:p w:rsidR="00DD00E7" w:rsidRPr="00DD00E7" w:rsidRDefault="00DD00E7" w:rsidP="00E606FE">
            <w:pPr>
              <w:rPr>
                <w:rFonts w:ascii="Times New Roman" w:hAnsi="Times New Roman" w:cs="Times New Roman"/>
                <w:i/>
                <w:sz w:val="24"/>
                <w:szCs w:val="24"/>
              </w:rPr>
            </w:pPr>
            <w:r>
              <w:rPr>
                <w:rFonts w:ascii="Times New Roman" w:hAnsi="Times New Roman" w:cs="Times New Roman"/>
                <w:i/>
                <w:sz w:val="24"/>
                <w:szCs w:val="24"/>
              </w:rPr>
              <w:t>Фрагмент 8</w:t>
            </w:r>
            <w:r w:rsidR="00680CF6">
              <w:rPr>
                <w:rFonts w:ascii="Times New Roman" w:hAnsi="Times New Roman" w:cs="Times New Roman"/>
                <w:i/>
                <w:sz w:val="24"/>
                <w:szCs w:val="24"/>
              </w:rPr>
              <w:t xml:space="preserve"> (главка 17 второй абзац)</w:t>
            </w:r>
          </w:p>
        </w:tc>
      </w:tr>
      <w:tr w:rsidR="00DD00E7" w:rsidRPr="00DD00E7" w:rsidTr="00DD00E7">
        <w:tc>
          <w:tcPr>
            <w:tcW w:w="9345" w:type="dxa"/>
          </w:tcPr>
          <w:p w:rsidR="00DD00E7" w:rsidRPr="00DD00E7" w:rsidRDefault="00DD00E7" w:rsidP="00E606FE">
            <w:pPr>
              <w:rPr>
                <w:rFonts w:ascii="Times New Roman" w:hAnsi="Times New Roman" w:cs="Times New Roman"/>
                <w:i/>
                <w:sz w:val="24"/>
                <w:szCs w:val="24"/>
              </w:rPr>
            </w:pPr>
            <w:r w:rsidRPr="00DD00E7">
              <w:rPr>
                <w:rFonts w:ascii="Times New Roman" w:hAnsi="Times New Roman" w:cs="Times New Roman"/>
                <w:i/>
                <w:sz w:val="24"/>
                <w:szCs w:val="24"/>
              </w:rPr>
              <w:t>Мы будем называть это обращение «вступлением на лесной путь», а людей, которые его осуществляют — «лесными путниками».</w:t>
            </w:r>
            <w:r>
              <w:rPr>
                <w:rFonts w:ascii="Times New Roman" w:hAnsi="Times New Roman" w:cs="Times New Roman"/>
                <w:i/>
                <w:sz w:val="24"/>
                <w:szCs w:val="24"/>
              </w:rPr>
              <w:t xml:space="preserve"> </w:t>
            </w:r>
            <w:r w:rsidRPr="00DD00E7">
              <w:rPr>
                <w:rFonts w:ascii="Times New Roman" w:hAnsi="Times New Roman" w:cs="Times New Roman"/>
                <w:i/>
                <w:sz w:val="24"/>
                <w:szCs w:val="24"/>
              </w:rPr>
              <w:t>Слово «лесной путник», как и слово «рабочий», означает некоторую шкалу, поскольку оно характеризует не только разные формы и поприща, но также и ступени отношения.</w:t>
            </w:r>
          </w:p>
        </w:tc>
      </w:tr>
      <w:tr w:rsidR="00DD00E7" w:rsidRPr="008A59A7" w:rsidTr="00DD00E7">
        <w:tc>
          <w:tcPr>
            <w:tcW w:w="9345" w:type="dxa"/>
          </w:tcPr>
          <w:p w:rsidR="00DD00E7" w:rsidRPr="00DD00E7" w:rsidRDefault="00DD00E7" w:rsidP="00DD00E7">
            <w:pPr>
              <w:rPr>
                <w:rFonts w:ascii="Times New Roman" w:hAnsi="Times New Roman" w:cs="Times New Roman"/>
                <w:i/>
                <w:sz w:val="24"/>
                <w:szCs w:val="24"/>
                <w:lang w:val="en-US"/>
              </w:rPr>
            </w:pPr>
            <w:r w:rsidRPr="00DD00E7">
              <w:rPr>
                <w:rFonts w:ascii="Times New Roman" w:hAnsi="Times New Roman" w:cs="Times New Roman"/>
                <w:i/>
                <w:sz w:val="24"/>
                <w:szCs w:val="24"/>
                <w:lang w:val="en-US"/>
              </w:rPr>
              <w:t>Wi</w:t>
            </w:r>
            <w:r w:rsidR="009563C7">
              <w:rPr>
                <w:rFonts w:ascii="Times New Roman" w:hAnsi="Times New Roman" w:cs="Times New Roman"/>
                <w:i/>
                <w:sz w:val="24"/>
                <w:szCs w:val="24"/>
                <w:lang w:val="en-US"/>
              </w:rPr>
              <w:t>r</w:t>
            </w:r>
            <w:r w:rsidRPr="00DD00E7">
              <w:rPr>
                <w:rFonts w:ascii="Times New Roman" w:hAnsi="Times New Roman" w:cs="Times New Roman"/>
                <w:i/>
                <w:sz w:val="24"/>
                <w:szCs w:val="24"/>
                <w:lang w:val="en-US"/>
              </w:rPr>
              <w:t xml:space="preserve"> wollen</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diese</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Zuwendung</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den</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Waldgang</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nennen</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und</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den</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Menschen,</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der</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sie</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vollzieht,</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den</w:t>
            </w:r>
            <w:r w:rsidR="009563C7">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Waldgänger.</w:t>
            </w:r>
            <w:r>
              <w:rPr>
                <w:rFonts w:ascii="Times New Roman" w:hAnsi="Times New Roman" w:cs="Times New Roman"/>
                <w:i/>
                <w:sz w:val="24"/>
                <w:szCs w:val="24"/>
                <w:lang w:val="en-US"/>
              </w:rPr>
              <w:t xml:space="preserve"> </w:t>
            </w:r>
            <w:r w:rsidRPr="00DD00E7">
              <w:rPr>
                <w:rFonts w:ascii="Times New Roman" w:hAnsi="Times New Roman" w:cs="Times New Roman"/>
                <w:i/>
                <w:sz w:val="24"/>
                <w:szCs w:val="24"/>
                <w:lang w:val="en-US"/>
              </w:rPr>
              <w:t>Ähnlich wie das Wort Arbeiter bezeich</w:t>
            </w:r>
            <w:r>
              <w:rPr>
                <w:rFonts w:ascii="Times New Roman" w:hAnsi="Times New Roman" w:cs="Times New Roman"/>
                <w:i/>
                <w:sz w:val="24"/>
                <w:szCs w:val="24"/>
                <w:lang w:val="en-US"/>
              </w:rPr>
              <w:t>net auch dieses eine Skala, in</w:t>
            </w:r>
            <w:r w:rsidRPr="00DD00E7">
              <w:rPr>
                <w:rFonts w:ascii="Times New Roman" w:hAnsi="Times New Roman" w:cs="Times New Roman"/>
                <w:i/>
                <w:sz w:val="24"/>
                <w:szCs w:val="24"/>
                <w:lang w:val="en-US"/>
              </w:rPr>
              <w:t>dem es nicht nur die verschiedensten Formen und Felder, sondern auch Stufen eines Verhaltens kennzeichnet.</w:t>
            </w:r>
          </w:p>
        </w:tc>
      </w:tr>
    </w:tbl>
    <w:p w:rsidR="008641C2" w:rsidRDefault="00454881" w:rsidP="00DD00E7">
      <w:pPr>
        <w:spacing w:line="240" w:lineRule="auto"/>
        <w:rPr>
          <w:rFonts w:ascii="Times New Roman" w:hAnsi="Times New Roman" w:cs="Times New Roman"/>
          <w:sz w:val="24"/>
          <w:szCs w:val="24"/>
        </w:rPr>
      </w:pPr>
      <w:r>
        <w:rPr>
          <w:rFonts w:ascii="Times New Roman" w:hAnsi="Times New Roman" w:cs="Times New Roman"/>
          <w:sz w:val="24"/>
          <w:szCs w:val="24"/>
        </w:rPr>
        <w:t>В этом пассаже</w:t>
      </w:r>
      <w:r w:rsidR="00DD00E7">
        <w:rPr>
          <w:rFonts w:ascii="Times New Roman" w:hAnsi="Times New Roman" w:cs="Times New Roman"/>
          <w:sz w:val="24"/>
          <w:szCs w:val="24"/>
        </w:rPr>
        <w:t xml:space="preserve"> возникает третье понимание </w:t>
      </w:r>
      <w:r w:rsidR="00DD00E7">
        <w:rPr>
          <w:rFonts w:ascii="Times New Roman" w:hAnsi="Times New Roman" w:cs="Times New Roman"/>
          <w:sz w:val="24"/>
          <w:szCs w:val="24"/>
          <w:lang w:val="en-US"/>
        </w:rPr>
        <w:t>Waldgang</w:t>
      </w:r>
      <w:r w:rsidR="00DD00E7">
        <w:rPr>
          <w:rFonts w:ascii="Times New Roman" w:hAnsi="Times New Roman" w:cs="Times New Roman"/>
          <w:sz w:val="24"/>
          <w:szCs w:val="24"/>
        </w:rPr>
        <w:t xml:space="preserve"> (помимо топологического и перформативного): </w:t>
      </w:r>
      <w:r w:rsidR="00DD00E7">
        <w:rPr>
          <w:rFonts w:ascii="Times New Roman" w:hAnsi="Times New Roman" w:cs="Times New Roman"/>
          <w:sz w:val="24"/>
          <w:szCs w:val="24"/>
          <w:lang w:val="en-US"/>
        </w:rPr>
        <w:t>Waldgang</w:t>
      </w:r>
      <w:r w:rsidR="00DD00E7" w:rsidRPr="00DD00E7">
        <w:rPr>
          <w:rFonts w:ascii="Times New Roman" w:hAnsi="Times New Roman" w:cs="Times New Roman"/>
          <w:sz w:val="24"/>
          <w:szCs w:val="24"/>
        </w:rPr>
        <w:t xml:space="preserve"> </w:t>
      </w:r>
      <w:r w:rsidR="00DD00E7">
        <w:rPr>
          <w:rFonts w:ascii="Times New Roman" w:hAnsi="Times New Roman" w:cs="Times New Roman"/>
          <w:sz w:val="24"/>
          <w:szCs w:val="24"/>
        </w:rPr>
        <w:t>это отношение человека к лесу. Это отношение может иметь разные ступени. Замечу, что это понимание не противоречит, а дополняет два вышеуказанных</w:t>
      </w:r>
      <w:r w:rsidR="009563C7">
        <w:rPr>
          <w:rFonts w:ascii="Times New Roman" w:hAnsi="Times New Roman" w:cs="Times New Roman"/>
          <w:sz w:val="24"/>
          <w:szCs w:val="24"/>
        </w:rPr>
        <w:t>, и может быть понято в связи с ними</w:t>
      </w:r>
      <w:r w:rsidR="00DD00E7">
        <w:rPr>
          <w:rFonts w:ascii="Times New Roman" w:hAnsi="Times New Roman" w:cs="Times New Roman"/>
          <w:sz w:val="24"/>
          <w:szCs w:val="24"/>
        </w:rPr>
        <w:t xml:space="preserve">: </w:t>
      </w:r>
      <w:r w:rsidR="00DD00E7">
        <w:rPr>
          <w:rFonts w:ascii="Times New Roman" w:hAnsi="Times New Roman" w:cs="Times New Roman"/>
          <w:sz w:val="24"/>
          <w:szCs w:val="24"/>
          <w:lang w:val="en-US"/>
        </w:rPr>
        <w:t>Waldgang</w:t>
      </w:r>
      <w:r w:rsidR="00DD00E7" w:rsidRPr="00DD00E7">
        <w:rPr>
          <w:rFonts w:ascii="Times New Roman" w:hAnsi="Times New Roman" w:cs="Times New Roman"/>
          <w:sz w:val="24"/>
          <w:szCs w:val="24"/>
        </w:rPr>
        <w:t xml:space="preserve"> </w:t>
      </w:r>
      <w:r w:rsidR="00DD00E7">
        <w:rPr>
          <w:rFonts w:ascii="Times New Roman" w:hAnsi="Times New Roman" w:cs="Times New Roman"/>
          <w:sz w:val="24"/>
          <w:szCs w:val="24"/>
        </w:rPr>
        <w:t>как</w:t>
      </w:r>
      <w:r w:rsidR="00DD00E7" w:rsidRPr="00DD00E7">
        <w:rPr>
          <w:rFonts w:ascii="Times New Roman" w:hAnsi="Times New Roman" w:cs="Times New Roman"/>
          <w:sz w:val="24"/>
          <w:szCs w:val="24"/>
        </w:rPr>
        <w:t xml:space="preserve"> 1)</w:t>
      </w:r>
      <w:r w:rsidR="00DD00E7">
        <w:rPr>
          <w:rFonts w:ascii="Times New Roman" w:hAnsi="Times New Roman" w:cs="Times New Roman"/>
          <w:sz w:val="24"/>
          <w:szCs w:val="24"/>
        </w:rPr>
        <w:t xml:space="preserve"> «вступление на лесной путь» открывает </w:t>
      </w:r>
      <w:r w:rsidR="00DD00E7" w:rsidRPr="00DD00E7">
        <w:rPr>
          <w:rFonts w:ascii="Times New Roman" w:hAnsi="Times New Roman" w:cs="Times New Roman"/>
          <w:sz w:val="24"/>
          <w:szCs w:val="24"/>
        </w:rPr>
        <w:t xml:space="preserve">2) </w:t>
      </w:r>
      <w:r w:rsidR="00DD00E7">
        <w:rPr>
          <w:rFonts w:ascii="Times New Roman" w:hAnsi="Times New Roman" w:cs="Times New Roman"/>
          <w:sz w:val="24"/>
          <w:szCs w:val="24"/>
        </w:rPr>
        <w:t>пространство для действия малых элит – «лесной путь» – благодаря наличию у них</w:t>
      </w:r>
      <w:r w:rsidR="008641C2" w:rsidRPr="008641C2">
        <w:rPr>
          <w:rFonts w:ascii="Times New Roman" w:hAnsi="Times New Roman" w:cs="Times New Roman"/>
          <w:sz w:val="24"/>
          <w:szCs w:val="24"/>
        </w:rPr>
        <w:t xml:space="preserve"> 3)</w:t>
      </w:r>
      <w:r w:rsidR="00DD00E7">
        <w:rPr>
          <w:rFonts w:ascii="Times New Roman" w:hAnsi="Times New Roman" w:cs="Times New Roman"/>
          <w:sz w:val="24"/>
          <w:szCs w:val="24"/>
        </w:rPr>
        <w:t xml:space="preserve"> специфического отношения – доступа</w:t>
      </w:r>
      <w:r w:rsidR="00DD00E7" w:rsidRPr="00DD00E7">
        <w:rPr>
          <w:rFonts w:ascii="Times New Roman" w:hAnsi="Times New Roman" w:cs="Times New Roman"/>
          <w:sz w:val="24"/>
          <w:szCs w:val="24"/>
        </w:rPr>
        <w:t xml:space="preserve"> –</w:t>
      </w:r>
      <w:r w:rsidR="00DD00E7">
        <w:rPr>
          <w:rFonts w:ascii="Times New Roman" w:hAnsi="Times New Roman" w:cs="Times New Roman"/>
          <w:sz w:val="24"/>
          <w:szCs w:val="24"/>
        </w:rPr>
        <w:t xml:space="preserve"> к надвременному бытию – лесного пути.</w:t>
      </w:r>
      <w:r w:rsidR="008641C2" w:rsidRPr="008641C2">
        <w:rPr>
          <w:rFonts w:ascii="Times New Roman" w:hAnsi="Times New Roman" w:cs="Times New Roman"/>
          <w:sz w:val="24"/>
          <w:szCs w:val="24"/>
        </w:rPr>
        <w:t xml:space="preserve"> </w:t>
      </w:r>
      <w:r w:rsidR="008641C2">
        <w:rPr>
          <w:rFonts w:ascii="Times New Roman" w:hAnsi="Times New Roman" w:cs="Times New Roman"/>
          <w:sz w:val="24"/>
          <w:szCs w:val="24"/>
        </w:rPr>
        <w:t>«Путь» в этом смысле</w:t>
      </w:r>
      <w:r w:rsidR="00202766">
        <w:rPr>
          <w:rFonts w:ascii="Times New Roman" w:hAnsi="Times New Roman" w:cs="Times New Roman"/>
          <w:sz w:val="24"/>
          <w:szCs w:val="24"/>
        </w:rPr>
        <w:t xml:space="preserve"> «лесного пути»</w:t>
      </w:r>
      <w:r w:rsidR="008641C2">
        <w:rPr>
          <w:rFonts w:ascii="Times New Roman" w:hAnsi="Times New Roman" w:cs="Times New Roman"/>
          <w:sz w:val="24"/>
          <w:szCs w:val="24"/>
        </w:rPr>
        <w:t>, на мой взгляд, схож с со смыслом слова путь в «путь самурая»</w:t>
      </w:r>
      <w:r>
        <w:rPr>
          <w:rFonts w:ascii="Times New Roman" w:hAnsi="Times New Roman" w:cs="Times New Roman"/>
          <w:sz w:val="24"/>
          <w:szCs w:val="24"/>
        </w:rPr>
        <w:t xml:space="preserve"> или «путь воина»</w:t>
      </w:r>
      <w:r w:rsidR="008641C2">
        <w:rPr>
          <w:rFonts w:ascii="Times New Roman" w:hAnsi="Times New Roman" w:cs="Times New Roman"/>
          <w:sz w:val="24"/>
          <w:szCs w:val="24"/>
        </w:rPr>
        <w:t>.</w:t>
      </w:r>
      <w:r w:rsidR="008641C2">
        <w:rPr>
          <w:rStyle w:val="a7"/>
          <w:rFonts w:ascii="Times New Roman" w:hAnsi="Times New Roman" w:cs="Times New Roman"/>
          <w:sz w:val="24"/>
          <w:szCs w:val="24"/>
        </w:rPr>
        <w:footnoteReference w:id="2"/>
      </w:r>
      <w:r w:rsidR="009563C7">
        <w:rPr>
          <w:rFonts w:ascii="Times New Roman" w:hAnsi="Times New Roman" w:cs="Times New Roman"/>
          <w:sz w:val="24"/>
          <w:szCs w:val="24"/>
        </w:rPr>
        <w:t xml:space="preserve"> </w:t>
      </w:r>
      <w:r>
        <w:rPr>
          <w:rFonts w:ascii="Times New Roman" w:hAnsi="Times New Roman" w:cs="Times New Roman"/>
          <w:sz w:val="24"/>
          <w:szCs w:val="24"/>
        </w:rPr>
        <w:t>«</w:t>
      </w:r>
      <w:r w:rsidR="009563C7">
        <w:rPr>
          <w:rFonts w:ascii="Times New Roman" w:hAnsi="Times New Roman" w:cs="Times New Roman"/>
          <w:sz w:val="24"/>
          <w:szCs w:val="24"/>
        </w:rPr>
        <w:t>Путь самурая</w:t>
      </w:r>
      <w:r>
        <w:rPr>
          <w:rFonts w:ascii="Times New Roman" w:hAnsi="Times New Roman" w:cs="Times New Roman"/>
          <w:sz w:val="24"/>
          <w:szCs w:val="24"/>
        </w:rPr>
        <w:t>»</w:t>
      </w:r>
      <w:r w:rsidR="008641C2">
        <w:rPr>
          <w:rFonts w:ascii="Times New Roman" w:hAnsi="Times New Roman" w:cs="Times New Roman"/>
          <w:sz w:val="24"/>
          <w:szCs w:val="24"/>
        </w:rPr>
        <w:t xml:space="preserve"> возможен в связи с определенным отношением к смерти, лесной путь возможен в связи с определенным отношением к бытию, к лесу</w:t>
      </w:r>
      <w:r w:rsidR="00202766">
        <w:rPr>
          <w:rFonts w:ascii="Times New Roman" w:hAnsi="Times New Roman" w:cs="Times New Roman"/>
          <w:sz w:val="24"/>
          <w:szCs w:val="24"/>
        </w:rPr>
        <w:t xml:space="preserve"> (и к смерти)</w:t>
      </w:r>
      <w:r w:rsidR="008641C2">
        <w:rPr>
          <w:rFonts w:ascii="Times New Roman" w:hAnsi="Times New Roman" w:cs="Times New Roman"/>
          <w:sz w:val="24"/>
          <w:szCs w:val="24"/>
        </w:rPr>
        <w:t xml:space="preserve">. </w:t>
      </w:r>
      <w:r w:rsidR="008641C2">
        <w:rPr>
          <w:rFonts w:ascii="Times New Roman" w:hAnsi="Times New Roman" w:cs="Times New Roman"/>
          <w:sz w:val="24"/>
          <w:szCs w:val="24"/>
          <w:lang w:val="en-US"/>
        </w:rPr>
        <w:t>Waldgang</w:t>
      </w:r>
      <w:r w:rsidR="008641C2" w:rsidRPr="009563C7">
        <w:rPr>
          <w:rFonts w:ascii="Times New Roman" w:hAnsi="Times New Roman" w:cs="Times New Roman"/>
          <w:sz w:val="24"/>
          <w:szCs w:val="24"/>
        </w:rPr>
        <w:t xml:space="preserve"> </w:t>
      </w:r>
      <w:r w:rsidR="00202766">
        <w:rPr>
          <w:rFonts w:ascii="Times New Roman" w:hAnsi="Times New Roman" w:cs="Times New Roman"/>
          <w:sz w:val="24"/>
          <w:szCs w:val="24"/>
        </w:rPr>
        <w:t>и есть такое отношение, такая перспектива.</w:t>
      </w:r>
    </w:p>
    <w:p w:rsidR="008641C2" w:rsidRDefault="008641C2" w:rsidP="00DD00E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454881">
        <w:rPr>
          <w:rFonts w:ascii="Times New Roman" w:hAnsi="Times New Roman" w:cs="Times New Roman"/>
          <w:sz w:val="24"/>
          <w:szCs w:val="24"/>
        </w:rPr>
        <w:t>Вопрос о переходе от движения, временного, ускоряющегося, технического к вечному, к покою, к лесу раскрывается в следующем пассаже</w:t>
      </w:r>
      <w:r>
        <w:rPr>
          <w:rFonts w:ascii="Times New Roman" w:hAnsi="Times New Roman" w:cs="Times New Roman"/>
          <w:sz w:val="24"/>
          <w:szCs w:val="24"/>
        </w:rPr>
        <w:t>:</w:t>
      </w:r>
    </w:p>
    <w:tbl>
      <w:tblPr>
        <w:tblStyle w:val="a4"/>
        <w:tblW w:w="0" w:type="auto"/>
        <w:tblLook w:val="04A0" w:firstRow="1" w:lastRow="0" w:firstColumn="1" w:lastColumn="0" w:noHBand="0" w:noVBand="1"/>
      </w:tblPr>
      <w:tblGrid>
        <w:gridCol w:w="9345"/>
      </w:tblGrid>
      <w:tr w:rsidR="008641C2" w:rsidRPr="008641C2" w:rsidTr="008641C2">
        <w:tc>
          <w:tcPr>
            <w:tcW w:w="9345" w:type="dxa"/>
          </w:tcPr>
          <w:p w:rsidR="008641C2" w:rsidRPr="008641C2" w:rsidRDefault="008641C2" w:rsidP="00E606FE">
            <w:pPr>
              <w:rPr>
                <w:rFonts w:ascii="Times New Roman" w:hAnsi="Times New Roman" w:cs="Times New Roman"/>
                <w:i/>
                <w:sz w:val="24"/>
                <w:szCs w:val="24"/>
              </w:rPr>
            </w:pPr>
            <w:r>
              <w:rPr>
                <w:rFonts w:ascii="Times New Roman" w:hAnsi="Times New Roman" w:cs="Times New Roman"/>
                <w:i/>
                <w:sz w:val="24"/>
                <w:szCs w:val="24"/>
              </w:rPr>
              <w:t>Фрагмент 9</w:t>
            </w:r>
            <w:r w:rsidR="00680CF6">
              <w:rPr>
                <w:rFonts w:ascii="Times New Roman" w:hAnsi="Times New Roman" w:cs="Times New Roman"/>
                <w:i/>
                <w:sz w:val="24"/>
                <w:szCs w:val="24"/>
              </w:rPr>
              <w:t xml:space="preserve"> (главка 17 середина)</w:t>
            </w:r>
          </w:p>
        </w:tc>
      </w:tr>
      <w:tr w:rsidR="008641C2" w:rsidRPr="008641C2" w:rsidTr="008641C2">
        <w:tc>
          <w:tcPr>
            <w:tcW w:w="9345" w:type="dxa"/>
          </w:tcPr>
          <w:p w:rsidR="008641C2" w:rsidRPr="008641C2" w:rsidRDefault="008641C2" w:rsidP="00202766">
            <w:pPr>
              <w:rPr>
                <w:rFonts w:ascii="Times New Roman" w:hAnsi="Times New Roman" w:cs="Times New Roman"/>
                <w:i/>
                <w:sz w:val="24"/>
                <w:szCs w:val="24"/>
              </w:rPr>
            </w:pPr>
            <w:r w:rsidRPr="008641C2">
              <w:rPr>
                <w:rFonts w:ascii="Times New Roman" w:hAnsi="Times New Roman" w:cs="Times New Roman"/>
                <w:i/>
                <w:sz w:val="24"/>
                <w:szCs w:val="24"/>
              </w:rPr>
              <w:t xml:space="preserve">Лесной путь нельзя понимать как направленную против мира машин форму анархизма, хотя искушение к этому и велико, особенно если одновременно </w:t>
            </w:r>
            <w:r w:rsidR="00202766">
              <w:rPr>
                <w:rFonts w:ascii="Times New Roman" w:hAnsi="Times New Roman" w:cs="Times New Roman"/>
                <w:i/>
                <w:sz w:val="24"/>
                <w:szCs w:val="24"/>
              </w:rPr>
              <w:t>стремятся</w:t>
            </w:r>
            <w:r w:rsidRPr="008641C2">
              <w:rPr>
                <w:rFonts w:ascii="Times New Roman" w:hAnsi="Times New Roman" w:cs="Times New Roman"/>
                <w:i/>
                <w:sz w:val="24"/>
                <w:szCs w:val="24"/>
              </w:rPr>
              <w:t xml:space="preserve"> создать связь с мифом. Мифическое несомненно придет и уже на подступах. Оно вообще всегда на месте и в добрый час словно сокровище </w:t>
            </w:r>
            <w:r w:rsidR="005250AD">
              <w:rPr>
                <w:rFonts w:ascii="Times New Roman" w:hAnsi="Times New Roman" w:cs="Times New Roman"/>
                <w:i/>
                <w:sz w:val="24"/>
                <w:szCs w:val="24"/>
              </w:rPr>
              <w:t>восходит</w:t>
            </w:r>
            <w:r w:rsidRPr="008641C2">
              <w:rPr>
                <w:rFonts w:ascii="Times New Roman" w:hAnsi="Times New Roman" w:cs="Times New Roman"/>
                <w:i/>
                <w:sz w:val="24"/>
                <w:szCs w:val="24"/>
              </w:rPr>
              <w:t xml:space="preserve"> на поверхность. Однако мифическое </w:t>
            </w:r>
            <w:r w:rsidR="005250AD">
              <w:rPr>
                <w:rFonts w:ascii="Times New Roman" w:hAnsi="Times New Roman" w:cs="Times New Roman"/>
                <w:i/>
                <w:sz w:val="24"/>
                <w:szCs w:val="24"/>
              </w:rPr>
              <w:t>отталкивается</w:t>
            </w:r>
            <w:r w:rsidRPr="008641C2">
              <w:rPr>
                <w:rFonts w:ascii="Times New Roman" w:hAnsi="Times New Roman" w:cs="Times New Roman"/>
                <w:i/>
                <w:sz w:val="24"/>
                <w:szCs w:val="24"/>
              </w:rPr>
              <w:t xml:space="preserve"> именно от высочайшего, вознесшегося движения как иной по отношению к нему принцип. Движение в этом смысле является лишь механизмом, криком рождения. К мифическому не возвращаются, с ним вновь встречаются, когда время колеблется в своих устоях, а человек находится в области величайшей опасности. Кроме того, неверно говорить: «виноградная лоза или…», но верно говорить: «виноградная лоза и корабль». Растет число тех, кто хочет покинуть корабль, среди них есть ясные головы, и добрые души. По сути это означает сойти с корабля в открытое море. За этим последует голод, каннибализм и акулы, короче говоря, все страхи, известные нам по плоту «Медузы». Потому в любом случае благоразумно оставаться на борту, даже ценою опасности взлететь с ним на воздух.</w:t>
            </w:r>
          </w:p>
        </w:tc>
      </w:tr>
      <w:tr w:rsidR="008641C2" w:rsidRPr="008A59A7" w:rsidTr="008641C2">
        <w:tc>
          <w:tcPr>
            <w:tcW w:w="9345" w:type="dxa"/>
          </w:tcPr>
          <w:p w:rsidR="008641C2" w:rsidRPr="008641C2" w:rsidRDefault="008641C2" w:rsidP="00E606FE">
            <w:pPr>
              <w:rPr>
                <w:rFonts w:ascii="Times New Roman" w:hAnsi="Times New Roman" w:cs="Times New Roman"/>
                <w:i/>
                <w:sz w:val="24"/>
                <w:szCs w:val="24"/>
                <w:lang w:val="en-US"/>
              </w:rPr>
            </w:pPr>
            <w:r w:rsidRPr="008641C2">
              <w:rPr>
                <w:rFonts w:ascii="Times New Roman" w:hAnsi="Times New Roman" w:cs="Times New Roman"/>
                <w:i/>
                <w:sz w:val="24"/>
                <w:szCs w:val="24"/>
                <w:lang w:val="en-US"/>
              </w:rPr>
              <w:t xml:space="preserve">Der Waldgang soll nicht verstanden werden als eine gegen die Maschinenwelt gerichtete Form des Anarchismus, obwohl die Versuchung dazu nahe liegt, besonders wenn das Bestreben zugleich auf eine Verknüpfung mit dem Mythos gerichtet ist. Mythisches wirdohne Zweifel kommen und ist bereits im </w:t>
            </w:r>
            <w:r w:rsidRPr="00680CF6">
              <w:rPr>
                <w:rFonts w:ascii="Times New Roman" w:hAnsi="Times New Roman" w:cs="Times New Roman"/>
                <w:i/>
                <w:sz w:val="24"/>
                <w:szCs w:val="24"/>
                <w:lang w:val="en-US"/>
              </w:rPr>
              <w:t>Anzüge. Es ist ja immer vorhanden und steigt zur guten Stunde wie ein Schatz zur Oberfläche empor. Doch wird es gerade der höchsten, gesteigerten Bewegung entspringen als anderes Prinzip.Bewegung in diesem Sinne ist nur der Mechanismus, der Schrei der Geburt. Zum Mythischen kehrt man nicht zurück, man begegnet ihm wieder, wenn die Zeit in ihrem Gefüge wankt, und im Bannkreis der höchsten Gefahr. Auch heißt es nicht, der Weinstock oder — sondern es heißt: der Weinstock und</w:t>
            </w:r>
            <w:r w:rsidRPr="008641C2">
              <w:rPr>
                <w:rFonts w:ascii="Times New Roman" w:hAnsi="Times New Roman" w:cs="Times New Roman"/>
                <w:i/>
                <w:sz w:val="24"/>
                <w:szCs w:val="24"/>
                <w:lang w:val="en-US"/>
              </w:rPr>
              <w:t xml:space="preserve"> das Schiff. Es wächst die Zahl derjenigen, die das Schiff verlassen wollen und unter denen auch scharfe Köpfe und gute Geister sind. Im Grunde heißt das, auf hoher See aussteigen. Dann kommen der Hunger, der Kannibalismus und die Haifische, kurz, alle Schrecken, die uns vom Floße der »Medusa« berichtet sind. Es ist daher auf alle Fälle rätlich, an Bord und auf Deck zu bleiben, selbst auf die Gefahr hin, daß man mit in die Luft fliegen wird. </w:t>
            </w:r>
          </w:p>
        </w:tc>
      </w:tr>
    </w:tbl>
    <w:p w:rsidR="008641C2" w:rsidRDefault="006A7318" w:rsidP="008641C2">
      <w:pPr>
        <w:spacing w:line="240" w:lineRule="auto"/>
        <w:rPr>
          <w:rFonts w:ascii="Times New Roman" w:hAnsi="Times New Roman" w:cs="Times New Roman"/>
          <w:sz w:val="24"/>
          <w:szCs w:val="24"/>
        </w:rPr>
      </w:pPr>
      <w:r>
        <w:rPr>
          <w:rFonts w:ascii="Times New Roman" w:hAnsi="Times New Roman" w:cs="Times New Roman"/>
          <w:sz w:val="24"/>
          <w:szCs w:val="24"/>
        </w:rPr>
        <w:t>Мир временного, высочайшее, вознёсшееся движение</w:t>
      </w:r>
      <w:r w:rsidR="008641C2">
        <w:rPr>
          <w:rFonts w:ascii="Times New Roman" w:hAnsi="Times New Roman" w:cs="Times New Roman"/>
          <w:sz w:val="24"/>
          <w:szCs w:val="24"/>
        </w:rPr>
        <w:t xml:space="preserve"> я </w:t>
      </w:r>
      <w:r w:rsidR="008300A6">
        <w:rPr>
          <w:rFonts w:ascii="Times New Roman" w:hAnsi="Times New Roman" w:cs="Times New Roman"/>
          <w:sz w:val="24"/>
          <w:szCs w:val="24"/>
        </w:rPr>
        <w:t>толкую здесь</w:t>
      </w:r>
      <w:r w:rsidR="008641C2">
        <w:rPr>
          <w:rFonts w:ascii="Times New Roman" w:hAnsi="Times New Roman" w:cs="Times New Roman"/>
          <w:sz w:val="24"/>
          <w:szCs w:val="24"/>
        </w:rPr>
        <w:t xml:space="preserve"> как критические угрозы, великие опасности</w:t>
      </w:r>
      <w:r w:rsidR="008300A6">
        <w:rPr>
          <w:rFonts w:ascii="Times New Roman" w:hAnsi="Times New Roman" w:cs="Times New Roman"/>
          <w:sz w:val="24"/>
          <w:szCs w:val="24"/>
        </w:rPr>
        <w:t>,</w:t>
      </w:r>
      <w:r w:rsidR="008641C2">
        <w:rPr>
          <w:rFonts w:ascii="Times New Roman" w:hAnsi="Times New Roman" w:cs="Times New Roman"/>
          <w:sz w:val="24"/>
          <w:szCs w:val="24"/>
        </w:rPr>
        <w:t xml:space="preserve"> которые возникают в техническом мире – катастрофы. Однако эти же </w:t>
      </w:r>
      <w:r w:rsidR="00454881">
        <w:rPr>
          <w:rFonts w:ascii="Times New Roman" w:hAnsi="Times New Roman" w:cs="Times New Roman"/>
          <w:sz w:val="24"/>
          <w:szCs w:val="24"/>
        </w:rPr>
        <w:t>угрохы</w:t>
      </w:r>
      <w:r w:rsidR="008641C2">
        <w:rPr>
          <w:rFonts w:ascii="Times New Roman" w:hAnsi="Times New Roman" w:cs="Times New Roman"/>
          <w:sz w:val="24"/>
          <w:szCs w:val="24"/>
        </w:rPr>
        <w:t xml:space="preserve"> позволяют человеку вновь встретиться с лесом, вступить на лесной путь</w:t>
      </w:r>
      <w:r w:rsidR="008300A6">
        <w:rPr>
          <w:rFonts w:ascii="Times New Roman" w:hAnsi="Times New Roman" w:cs="Times New Roman"/>
          <w:sz w:val="24"/>
          <w:szCs w:val="24"/>
        </w:rPr>
        <w:t>.</w:t>
      </w:r>
      <w:r w:rsidR="00202766">
        <w:rPr>
          <w:rFonts w:ascii="Times New Roman" w:hAnsi="Times New Roman" w:cs="Times New Roman"/>
          <w:sz w:val="24"/>
          <w:szCs w:val="24"/>
        </w:rPr>
        <w:t xml:space="preserve"> </w:t>
      </w:r>
      <w:r w:rsidR="00454881">
        <w:rPr>
          <w:rFonts w:ascii="Times New Roman" w:hAnsi="Times New Roman" w:cs="Times New Roman"/>
          <w:sz w:val="24"/>
          <w:szCs w:val="24"/>
        </w:rPr>
        <w:t>И</w:t>
      </w:r>
      <w:r w:rsidR="00202766">
        <w:rPr>
          <w:rFonts w:ascii="Times New Roman" w:hAnsi="Times New Roman" w:cs="Times New Roman"/>
          <w:sz w:val="24"/>
          <w:szCs w:val="24"/>
        </w:rPr>
        <w:t>дея о том, чтобы сбежать от временного</w:t>
      </w:r>
      <w:r w:rsidR="00454881">
        <w:rPr>
          <w:rFonts w:ascii="Times New Roman" w:hAnsi="Times New Roman" w:cs="Times New Roman"/>
          <w:sz w:val="24"/>
          <w:szCs w:val="24"/>
        </w:rPr>
        <w:t>, от техники</w:t>
      </w:r>
      <w:r w:rsidR="00202766">
        <w:rPr>
          <w:rFonts w:ascii="Times New Roman" w:hAnsi="Times New Roman" w:cs="Times New Roman"/>
          <w:sz w:val="24"/>
          <w:szCs w:val="24"/>
        </w:rPr>
        <w:t xml:space="preserve">, бросить </w:t>
      </w:r>
      <w:r w:rsidR="00454881">
        <w:rPr>
          <w:rFonts w:ascii="Times New Roman" w:hAnsi="Times New Roman" w:cs="Times New Roman"/>
          <w:sz w:val="24"/>
          <w:szCs w:val="24"/>
        </w:rPr>
        <w:t>мир движения</w:t>
      </w:r>
      <w:r w:rsidR="00202766">
        <w:rPr>
          <w:rFonts w:ascii="Times New Roman" w:hAnsi="Times New Roman" w:cs="Times New Roman"/>
          <w:sz w:val="24"/>
          <w:szCs w:val="24"/>
        </w:rPr>
        <w:t xml:space="preserve"> </w:t>
      </w:r>
      <w:r w:rsidR="00454881">
        <w:rPr>
          <w:rFonts w:ascii="Times New Roman" w:hAnsi="Times New Roman" w:cs="Times New Roman"/>
          <w:sz w:val="24"/>
          <w:szCs w:val="24"/>
        </w:rPr>
        <w:t>опознается</w:t>
      </w:r>
      <w:r w:rsidR="00202766">
        <w:rPr>
          <w:rFonts w:ascii="Times New Roman" w:hAnsi="Times New Roman" w:cs="Times New Roman"/>
          <w:sz w:val="24"/>
          <w:szCs w:val="24"/>
        </w:rPr>
        <w:t xml:space="preserve"> Юнгером</w:t>
      </w:r>
      <w:r w:rsidR="00454881">
        <w:rPr>
          <w:rFonts w:ascii="Times New Roman" w:hAnsi="Times New Roman" w:cs="Times New Roman"/>
          <w:sz w:val="24"/>
          <w:szCs w:val="24"/>
        </w:rPr>
        <w:t xml:space="preserve"> как безумие, далекое от лесного пути</w:t>
      </w:r>
      <w:r w:rsidR="00202766">
        <w:rPr>
          <w:rFonts w:ascii="Times New Roman" w:hAnsi="Times New Roman" w:cs="Times New Roman"/>
          <w:sz w:val="24"/>
          <w:szCs w:val="24"/>
        </w:rPr>
        <w:t xml:space="preserve">. </w:t>
      </w:r>
      <w:r w:rsidR="00454881">
        <w:rPr>
          <w:rFonts w:ascii="Times New Roman" w:hAnsi="Times New Roman" w:cs="Times New Roman"/>
          <w:sz w:val="24"/>
          <w:szCs w:val="24"/>
        </w:rPr>
        <w:t>Напротив, в</w:t>
      </w:r>
      <w:r w:rsidR="00202766">
        <w:rPr>
          <w:rFonts w:ascii="Times New Roman" w:hAnsi="Times New Roman" w:cs="Times New Roman"/>
          <w:sz w:val="24"/>
          <w:szCs w:val="24"/>
        </w:rPr>
        <w:t xml:space="preserve">стреча с лесом происходит по пути </w:t>
      </w:r>
      <w:r w:rsidR="00454881">
        <w:rPr>
          <w:rFonts w:ascii="Times New Roman" w:hAnsi="Times New Roman" w:cs="Times New Roman"/>
          <w:sz w:val="24"/>
          <w:szCs w:val="24"/>
        </w:rPr>
        <w:t>ускорения</w:t>
      </w:r>
      <w:r w:rsidR="00202766">
        <w:rPr>
          <w:rFonts w:ascii="Times New Roman" w:hAnsi="Times New Roman" w:cs="Times New Roman"/>
          <w:sz w:val="24"/>
          <w:szCs w:val="24"/>
        </w:rPr>
        <w:t xml:space="preserve">, </w:t>
      </w:r>
      <w:r w:rsidR="00454881">
        <w:rPr>
          <w:rFonts w:ascii="Times New Roman" w:hAnsi="Times New Roman" w:cs="Times New Roman"/>
          <w:sz w:val="24"/>
          <w:szCs w:val="24"/>
        </w:rPr>
        <w:t>нарастания</w:t>
      </w:r>
      <w:r w:rsidR="00202766">
        <w:rPr>
          <w:rFonts w:ascii="Times New Roman" w:hAnsi="Times New Roman" w:cs="Times New Roman"/>
          <w:sz w:val="24"/>
          <w:szCs w:val="24"/>
        </w:rPr>
        <w:t xml:space="preserve"> движения, т.е. </w:t>
      </w:r>
      <w:r w:rsidR="00454881">
        <w:rPr>
          <w:rFonts w:ascii="Times New Roman" w:hAnsi="Times New Roman" w:cs="Times New Roman"/>
          <w:sz w:val="24"/>
          <w:szCs w:val="24"/>
        </w:rPr>
        <w:t xml:space="preserve">сил </w:t>
      </w:r>
      <w:r w:rsidR="00202766">
        <w:rPr>
          <w:rFonts w:ascii="Times New Roman" w:hAnsi="Times New Roman" w:cs="Times New Roman"/>
          <w:sz w:val="24"/>
          <w:szCs w:val="24"/>
        </w:rPr>
        <w:t xml:space="preserve">временного, а не путем снижения оборотов, ухода от временного. Короче говоря, Юнгер не предлагает сельскую утопию под лейблом «Лесной путь». Скорее к лесному пути </w:t>
      </w:r>
      <w:r w:rsidR="00454881">
        <w:rPr>
          <w:rFonts w:ascii="Times New Roman" w:hAnsi="Times New Roman" w:cs="Times New Roman"/>
          <w:sz w:val="24"/>
          <w:szCs w:val="24"/>
        </w:rPr>
        <w:t>ведет</w:t>
      </w:r>
      <w:r w:rsidR="00202766">
        <w:rPr>
          <w:rFonts w:ascii="Times New Roman" w:hAnsi="Times New Roman" w:cs="Times New Roman"/>
          <w:sz w:val="24"/>
          <w:szCs w:val="24"/>
        </w:rPr>
        <w:t xml:space="preserve"> усиление тенденций временного, в том числе возрастающая мощь техники.</w:t>
      </w:r>
    </w:p>
    <w:p w:rsidR="009563C7" w:rsidRDefault="00202766" w:rsidP="008641C2">
      <w:pPr>
        <w:spacing w:line="240" w:lineRule="auto"/>
        <w:rPr>
          <w:rFonts w:ascii="Times New Roman" w:hAnsi="Times New Roman" w:cs="Times New Roman"/>
          <w:sz w:val="24"/>
          <w:szCs w:val="24"/>
        </w:rPr>
      </w:pPr>
      <w:r>
        <w:rPr>
          <w:rFonts w:ascii="Times New Roman" w:hAnsi="Times New Roman" w:cs="Times New Roman"/>
          <w:sz w:val="24"/>
          <w:szCs w:val="24"/>
        </w:rPr>
        <w:t>Однако речь</w:t>
      </w:r>
      <w:r w:rsidR="00454881">
        <w:rPr>
          <w:rFonts w:ascii="Times New Roman" w:hAnsi="Times New Roman" w:cs="Times New Roman"/>
          <w:sz w:val="24"/>
          <w:szCs w:val="24"/>
        </w:rPr>
        <w:t xml:space="preserve"> также и</w:t>
      </w:r>
      <w:r>
        <w:rPr>
          <w:rFonts w:ascii="Times New Roman" w:hAnsi="Times New Roman" w:cs="Times New Roman"/>
          <w:sz w:val="24"/>
          <w:szCs w:val="24"/>
        </w:rPr>
        <w:t xml:space="preserve"> не о том, чтобы раствориться в техническом встроиться в него, напротив</w:t>
      </w:r>
      <w:r w:rsidR="006A7318">
        <w:rPr>
          <w:rFonts w:ascii="Times New Roman" w:hAnsi="Times New Roman" w:cs="Times New Roman"/>
          <w:sz w:val="24"/>
          <w:szCs w:val="24"/>
        </w:rPr>
        <w:t>:</w:t>
      </w:r>
    </w:p>
    <w:tbl>
      <w:tblPr>
        <w:tblStyle w:val="a4"/>
        <w:tblW w:w="0" w:type="auto"/>
        <w:tblLook w:val="04A0" w:firstRow="1" w:lastRow="0" w:firstColumn="1" w:lastColumn="0" w:noHBand="0" w:noVBand="1"/>
      </w:tblPr>
      <w:tblGrid>
        <w:gridCol w:w="9345"/>
      </w:tblGrid>
      <w:tr w:rsidR="006A7318" w:rsidRPr="006A7318" w:rsidTr="006A7318">
        <w:tc>
          <w:tcPr>
            <w:tcW w:w="9345" w:type="dxa"/>
          </w:tcPr>
          <w:p w:rsidR="006A7318" w:rsidRPr="006A7318" w:rsidRDefault="006A7318" w:rsidP="00FC7E49">
            <w:pPr>
              <w:rPr>
                <w:rFonts w:ascii="Times New Roman" w:hAnsi="Times New Roman" w:cs="Times New Roman"/>
                <w:i/>
                <w:sz w:val="24"/>
                <w:szCs w:val="24"/>
              </w:rPr>
            </w:pPr>
            <w:r>
              <w:rPr>
                <w:rFonts w:ascii="Times New Roman" w:hAnsi="Times New Roman" w:cs="Times New Roman"/>
                <w:i/>
                <w:sz w:val="24"/>
                <w:szCs w:val="24"/>
              </w:rPr>
              <w:t>Фрагмент 10 (20 главка последний абзац)</w:t>
            </w:r>
          </w:p>
        </w:tc>
      </w:tr>
      <w:tr w:rsidR="006A7318" w:rsidRPr="006A7318" w:rsidTr="006A7318">
        <w:tc>
          <w:tcPr>
            <w:tcW w:w="9345" w:type="dxa"/>
          </w:tcPr>
          <w:p w:rsidR="006A7318" w:rsidRPr="006A7318" w:rsidRDefault="006A7318" w:rsidP="00FC7E49">
            <w:pPr>
              <w:rPr>
                <w:rFonts w:ascii="Times New Roman" w:hAnsi="Times New Roman" w:cs="Times New Roman"/>
                <w:i/>
                <w:sz w:val="24"/>
                <w:szCs w:val="24"/>
              </w:rPr>
            </w:pPr>
            <w:r w:rsidRPr="006A7318">
              <w:rPr>
                <w:rFonts w:ascii="Times New Roman" w:hAnsi="Times New Roman" w:cs="Times New Roman"/>
                <w:i/>
                <w:sz w:val="24"/>
                <w:szCs w:val="24"/>
              </w:rPr>
              <w:t>Человек слишком сильно встроился в конструкции, он становится слишком посредственен и теряет основу. Это ставит его на грань катастрофы, великих опасностей и боли. Они теснят его в непроторенное, ведут его к уничтожению. Диковинно, однако, что именно там он, презираемый, осужденный, спасающийся бегством встречает себя в своей нераздельной и нерушимой субстанции. Тем самым он проникает сквозь зеркальные отражения и познает себя в своей силе.</w:t>
            </w:r>
          </w:p>
        </w:tc>
      </w:tr>
      <w:tr w:rsidR="006A7318" w:rsidRPr="008A59A7" w:rsidTr="006A7318">
        <w:tc>
          <w:tcPr>
            <w:tcW w:w="9345" w:type="dxa"/>
          </w:tcPr>
          <w:p w:rsidR="006A7318" w:rsidRPr="006A7318" w:rsidRDefault="006A7318" w:rsidP="00FC7E49">
            <w:pPr>
              <w:rPr>
                <w:rFonts w:ascii="Times New Roman" w:hAnsi="Times New Roman" w:cs="Times New Roman"/>
                <w:i/>
                <w:sz w:val="24"/>
                <w:szCs w:val="24"/>
                <w:lang w:val="en-US"/>
              </w:rPr>
            </w:pPr>
            <w:r w:rsidRPr="006A7318">
              <w:rPr>
                <w:rFonts w:ascii="Times New Roman" w:hAnsi="Times New Roman" w:cs="Times New Roman"/>
                <w:i/>
                <w:sz w:val="24"/>
                <w:szCs w:val="24"/>
                <w:lang w:val="en-US"/>
              </w:rPr>
              <w:lastRenderedPageBreak/>
              <w:t xml:space="preserve">Der Mensch ist zu stark in die Konstruktionen eingetreten, er wird zu billig und verliert den Grund. Das bringt ihn den Katastrophen nahe, den großen Gefahren und dem Schmerz. Sie drängen ihn in das Ungebahnte, führen ihn der Vernichtung zu. Doch seltsam ist es, daß er gerade dort, geächtet, verurteilt, flüchtend, sichselbst begegnet in seiner unaufgeteilten und unzerstörbaren Substanz. Damit durchdringt er die Spiegelbilder und erkennt sich in seiner Macht. </w:t>
            </w:r>
          </w:p>
        </w:tc>
      </w:tr>
    </w:tbl>
    <w:p w:rsidR="00E606FE" w:rsidRDefault="00202766" w:rsidP="008641C2">
      <w:pPr>
        <w:spacing w:line="240" w:lineRule="auto"/>
        <w:rPr>
          <w:rFonts w:ascii="Times New Roman" w:hAnsi="Times New Roman" w:cs="Times New Roman"/>
          <w:sz w:val="24"/>
          <w:szCs w:val="24"/>
        </w:rPr>
      </w:pPr>
      <w:r>
        <w:rPr>
          <w:rFonts w:ascii="Times New Roman" w:hAnsi="Times New Roman" w:cs="Times New Roman"/>
          <w:sz w:val="24"/>
          <w:szCs w:val="24"/>
        </w:rPr>
        <w:t xml:space="preserve">Захваченность </w:t>
      </w:r>
      <w:r w:rsidR="006A7318">
        <w:rPr>
          <w:rFonts w:ascii="Times New Roman" w:hAnsi="Times New Roman" w:cs="Times New Roman"/>
          <w:sz w:val="24"/>
          <w:szCs w:val="24"/>
        </w:rPr>
        <w:t>«</w:t>
      </w:r>
      <w:r>
        <w:rPr>
          <w:rFonts w:ascii="Times New Roman" w:hAnsi="Times New Roman" w:cs="Times New Roman"/>
          <w:sz w:val="24"/>
          <w:szCs w:val="24"/>
        </w:rPr>
        <w:t>конструкциями</w:t>
      </w:r>
      <w:r w:rsidR="006A7318">
        <w:rPr>
          <w:rFonts w:ascii="Times New Roman" w:hAnsi="Times New Roman" w:cs="Times New Roman"/>
          <w:sz w:val="24"/>
          <w:szCs w:val="24"/>
        </w:rPr>
        <w:t>»</w:t>
      </w:r>
      <w:r w:rsidR="00772805">
        <w:rPr>
          <w:rFonts w:ascii="Times New Roman" w:hAnsi="Times New Roman" w:cs="Times New Roman"/>
          <w:sz w:val="24"/>
          <w:szCs w:val="24"/>
        </w:rPr>
        <w:t>, собственно техника,</w:t>
      </w:r>
      <w:r w:rsidR="006A7318">
        <w:rPr>
          <w:rFonts w:ascii="Times New Roman" w:hAnsi="Times New Roman" w:cs="Times New Roman"/>
          <w:sz w:val="24"/>
          <w:szCs w:val="24"/>
        </w:rPr>
        <w:t xml:space="preserve"> </w:t>
      </w:r>
      <w:r w:rsidR="00454881">
        <w:rPr>
          <w:rFonts w:ascii="Times New Roman" w:hAnsi="Times New Roman" w:cs="Times New Roman"/>
          <w:sz w:val="24"/>
          <w:szCs w:val="24"/>
        </w:rPr>
        <w:t xml:space="preserve">ставит человек </w:t>
      </w:r>
      <w:r>
        <w:rPr>
          <w:rFonts w:ascii="Times New Roman" w:hAnsi="Times New Roman" w:cs="Times New Roman"/>
          <w:sz w:val="24"/>
          <w:szCs w:val="24"/>
        </w:rPr>
        <w:t>на грань катастрофы</w:t>
      </w:r>
      <w:r w:rsidR="006A7318">
        <w:rPr>
          <w:rFonts w:ascii="Times New Roman" w:hAnsi="Times New Roman" w:cs="Times New Roman"/>
          <w:sz w:val="24"/>
          <w:szCs w:val="24"/>
        </w:rPr>
        <w:t xml:space="preserve">, однако </w:t>
      </w:r>
      <w:r w:rsidR="00431997">
        <w:rPr>
          <w:rFonts w:ascii="Times New Roman" w:hAnsi="Times New Roman" w:cs="Times New Roman"/>
          <w:sz w:val="24"/>
          <w:szCs w:val="24"/>
        </w:rPr>
        <w:t xml:space="preserve">эти угрозы имеют не только </w:t>
      </w:r>
      <w:r w:rsidR="00454881">
        <w:rPr>
          <w:rFonts w:ascii="Times New Roman" w:hAnsi="Times New Roman" w:cs="Times New Roman"/>
          <w:sz w:val="24"/>
          <w:szCs w:val="24"/>
        </w:rPr>
        <w:t>деструктивный смысл</w:t>
      </w:r>
      <w:r w:rsidR="006A7318">
        <w:rPr>
          <w:rFonts w:ascii="Times New Roman" w:hAnsi="Times New Roman" w:cs="Times New Roman"/>
          <w:sz w:val="24"/>
          <w:szCs w:val="24"/>
        </w:rPr>
        <w:t>.</w:t>
      </w:r>
      <w:r w:rsidR="00431997">
        <w:rPr>
          <w:rFonts w:ascii="Times New Roman" w:hAnsi="Times New Roman" w:cs="Times New Roman"/>
          <w:sz w:val="24"/>
          <w:szCs w:val="24"/>
        </w:rPr>
        <w:t xml:space="preserve"> Х</w:t>
      </w:r>
      <w:r>
        <w:rPr>
          <w:rFonts w:ascii="Times New Roman" w:hAnsi="Times New Roman" w:cs="Times New Roman"/>
          <w:sz w:val="24"/>
          <w:szCs w:val="24"/>
        </w:rPr>
        <w:t xml:space="preserve">отя само по себе господство технического над человеком осмысляется как нечто негативное, делающее человека посредственным, через катастрофы человек получает возможность вернуться </w:t>
      </w:r>
      <w:r w:rsidR="00431997">
        <w:rPr>
          <w:rFonts w:ascii="Times New Roman" w:hAnsi="Times New Roman" w:cs="Times New Roman"/>
          <w:sz w:val="24"/>
          <w:szCs w:val="24"/>
        </w:rPr>
        <w:t>к настоящему себе. Существенно, однако, что это возвращение сопряжено со страданием, болью и опасностью.</w:t>
      </w:r>
      <w:r w:rsidR="00454881">
        <w:rPr>
          <w:rFonts w:ascii="Times New Roman" w:hAnsi="Times New Roman" w:cs="Times New Roman"/>
          <w:sz w:val="24"/>
          <w:szCs w:val="24"/>
        </w:rPr>
        <w:t xml:space="preserve"> Причиной которого собственно и является забвение леса, как источника временных сил.</w:t>
      </w:r>
      <w:r w:rsidR="00431997">
        <w:rPr>
          <w:rFonts w:ascii="Times New Roman" w:hAnsi="Times New Roman" w:cs="Times New Roman"/>
          <w:sz w:val="24"/>
          <w:szCs w:val="24"/>
        </w:rPr>
        <w:t xml:space="preserve"> Иначе говоря, включаясь в конструкции человек еще не идет в лес, он скорее </w:t>
      </w:r>
      <w:r w:rsidR="00454881">
        <w:rPr>
          <w:rFonts w:ascii="Times New Roman" w:hAnsi="Times New Roman" w:cs="Times New Roman"/>
          <w:sz w:val="24"/>
          <w:szCs w:val="24"/>
        </w:rPr>
        <w:t>толкает себя к такой катастрофе</w:t>
      </w:r>
      <w:r w:rsidR="00431997">
        <w:rPr>
          <w:rFonts w:ascii="Times New Roman" w:hAnsi="Times New Roman" w:cs="Times New Roman"/>
          <w:sz w:val="24"/>
          <w:szCs w:val="24"/>
        </w:rPr>
        <w:t xml:space="preserve">, которая могла бы </w:t>
      </w:r>
      <w:r w:rsidR="00454881">
        <w:rPr>
          <w:rFonts w:ascii="Times New Roman" w:hAnsi="Times New Roman" w:cs="Times New Roman"/>
          <w:sz w:val="24"/>
          <w:szCs w:val="24"/>
        </w:rPr>
        <w:t>поставить перед ним некоторый</w:t>
      </w:r>
      <w:r w:rsidR="00431997">
        <w:rPr>
          <w:rFonts w:ascii="Times New Roman" w:hAnsi="Times New Roman" w:cs="Times New Roman"/>
          <w:sz w:val="24"/>
          <w:szCs w:val="24"/>
        </w:rPr>
        <w:t xml:space="preserve"> выбор.</w:t>
      </w:r>
    </w:p>
    <w:p w:rsidR="006A7318" w:rsidRDefault="006A7318" w:rsidP="008641C2">
      <w:pPr>
        <w:spacing w:line="240" w:lineRule="auto"/>
        <w:rPr>
          <w:rFonts w:ascii="Times New Roman" w:hAnsi="Times New Roman" w:cs="Times New Roman"/>
          <w:sz w:val="24"/>
          <w:szCs w:val="24"/>
        </w:rPr>
      </w:pPr>
      <w:r>
        <w:rPr>
          <w:rFonts w:ascii="Times New Roman" w:hAnsi="Times New Roman" w:cs="Times New Roman"/>
          <w:sz w:val="24"/>
          <w:szCs w:val="24"/>
        </w:rPr>
        <w:t xml:space="preserve">С этим </w:t>
      </w:r>
      <w:r w:rsidR="00431997">
        <w:rPr>
          <w:rFonts w:ascii="Times New Roman" w:hAnsi="Times New Roman" w:cs="Times New Roman"/>
          <w:sz w:val="24"/>
          <w:szCs w:val="24"/>
        </w:rPr>
        <w:t>выбором</w:t>
      </w:r>
      <w:r w:rsidR="008300A6">
        <w:rPr>
          <w:rFonts w:ascii="Times New Roman" w:hAnsi="Times New Roman" w:cs="Times New Roman"/>
          <w:sz w:val="24"/>
          <w:szCs w:val="24"/>
        </w:rPr>
        <w:t xml:space="preserve">, </w:t>
      </w:r>
      <w:r w:rsidR="00431997">
        <w:rPr>
          <w:rFonts w:ascii="Times New Roman" w:hAnsi="Times New Roman" w:cs="Times New Roman"/>
          <w:sz w:val="24"/>
          <w:szCs w:val="24"/>
        </w:rPr>
        <w:t>к которому</w:t>
      </w:r>
      <w:r w:rsidR="008300A6">
        <w:rPr>
          <w:rFonts w:ascii="Times New Roman" w:hAnsi="Times New Roman" w:cs="Times New Roman"/>
          <w:sz w:val="24"/>
          <w:szCs w:val="24"/>
        </w:rPr>
        <w:t xml:space="preserve"> теснит человека </w:t>
      </w:r>
      <w:r w:rsidR="00431997">
        <w:rPr>
          <w:rFonts w:ascii="Times New Roman" w:hAnsi="Times New Roman" w:cs="Times New Roman"/>
          <w:sz w:val="24"/>
          <w:szCs w:val="24"/>
        </w:rPr>
        <w:t xml:space="preserve">временное вообще и </w:t>
      </w:r>
      <w:r w:rsidR="008300A6">
        <w:rPr>
          <w:rFonts w:ascii="Times New Roman" w:hAnsi="Times New Roman" w:cs="Times New Roman"/>
          <w:sz w:val="24"/>
          <w:szCs w:val="24"/>
        </w:rPr>
        <w:t>техника</w:t>
      </w:r>
      <w:r>
        <w:rPr>
          <w:rFonts w:ascii="Times New Roman" w:hAnsi="Times New Roman" w:cs="Times New Roman"/>
          <w:sz w:val="24"/>
          <w:szCs w:val="24"/>
        </w:rPr>
        <w:t xml:space="preserve"> </w:t>
      </w:r>
      <w:r w:rsidR="00431997">
        <w:rPr>
          <w:rFonts w:ascii="Times New Roman" w:hAnsi="Times New Roman" w:cs="Times New Roman"/>
          <w:sz w:val="24"/>
          <w:szCs w:val="24"/>
        </w:rPr>
        <w:t xml:space="preserve">в частности </w:t>
      </w:r>
      <w:r>
        <w:rPr>
          <w:rFonts w:ascii="Times New Roman" w:hAnsi="Times New Roman" w:cs="Times New Roman"/>
          <w:sz w:val="24"/>
          <w:szCs w:val="24"/>
        </w:rPr>
        <w:t>связан и еще один смысл, точнее двусмысленность «леса»:</w:t>
      </w:r>
    </w:p>
    <w:tbl>
      <w:tblPr>
        <w:tblStyle w:val="a4"/>
        <w:tblW w:w="0" w:type="auto"/>
        <w:tblLook w:val="04A0" w:firstRow="1" w:lastRow="0" w:firstColumn="1" w:lastColumn="0" w:noHBand="0" w:noVBand="1"/>
      </w:tblPr>
      <w:tblGrid>
        <w:gridCol w:w="9345"/>
      </w:tblGrid>
      <w:tr w:rsidR="006A7318" w:rsidTr="006A7318">
        <w:tc>
          <w:tcPr>
            <w:tcW w:w="9345" w:type="dxa"/>
          </w:tcPr>
          <w:p w:rsidR="006A7318" w:rsidRPr="006A7318" w:rsidRDefault="006A7318" w:rsidP="008641C2">
            <w:pPr>
              <w:rPr>
                <w:rFonts w:ascii="Times New Roman" w:hAnsi="Times New Roman" w:cs="Times New Roman"/>
                <w:i/>
                <w:sz w:val="24"/>
                <w:szCs w:val="24"/>
              </w:rPr>
            </w:pPr>
            <w:r>
              <w:rPr>
                <w:rFonts w:ascii="Times New Roman" w:hAnsi="Times New Roman" w:cs="Times New Roman"/>
                <w:i/>
                <w:sz w:val="24"/>
                <w:szCs w:val="24"/>
              </w:rPr>
              <w:t>Фрагмент 11 (21 главка начало)</w:t>
            </w:r>
          </w:p>
        </w:tc>
      </w:tr>
      <w:tr w:rsidR="006A7318" w:rsidTr="006A7318">
        <w:tc>
          <w:tcPr>
            <w:tcW w:w="9345" w:type="dxa"/>
          </w:tcPr>
          <w:p w:rsidR="006A7318" w:rsidRPr="006A7318" w:rsidRDefault="006A7318" w:rsidP="008641C2">
            <w:pPr>
              <w:rPr>
                <w:rFonts w:ascii="Times New Roman" w:hAnsi="Times New Roman" w:cs="Times New Roman"/>
                <w:i/>
                <w:sz w:val="24"/>
                <w:szCs w:val="24"/>
              </w:rPr>
            </w:pPr>
            <w:r w:rsidRPr="006A7318">
              <w:rPr>
                <w:rFonts w:ascii="Times New Roman" w:hAnsi="Times New Roman" w:cs="Times New Roman"/>
                <w:i/>
                <w:sz w:val="24"/>
                <w:szCs w:val="24"/>
              </w:rPr>
              <w:t>Лес потаёнен. Это одно из тех слов в нашем языке, в которых скрывается их собственная противоположность. Потаённое это уютное, хорошо укрытое домашнее, оплот безопасности. В не меньшей степени это сокрытое-потаенное, и в этом смысле оно приближается к зловещему. Там, где мы сталкиваемся с подобными корнями, можно быть уверенным, что в них звучит великая противоположность и еще более великое уравнение жизни и смерти, решением которого занимаются мистерии.</w:t>
            </w:r>
          </w:p>
        </w:tc>
      </w:tr>
      <w:tr w:rsidR="006A7318" w:rsidRPr="008A59A7" w:rsidTr="006A7318">
        <w:tc>
          <w:tcPr>
            <w:tcW w:w="9345" w:type="dxa"/>
          </w:tcPr>
          <w:p w:rsidR="006A7318" w:rsidRPr="006A7318" w:rsidRDefault="006A7318" w:rsidP="008641C2">
            <w:pPr>
              <w:rPr>
                <w:rFonts w:ascii="Times New Roman" w:hAnsi="Times New Roman" w:cs="Times New Roman"/>
                <w:i/>
                <w:sz w:val="24"/>
                <w:szCs w:val="24"/>
                <w:lang w:val="en-US"/>
              </w:rPr>
            </w:pPr>
            <w:r w:rsidRPr="006A7318">
              <w:rPr>
                <w:rFonts w:ascii="Times New Roman" w:hAnsi="Times New Roman" w:cs="Times New Roman"/>
                <w:i/>
                <w:sz w:val="24"/>
                <w:szCs w:val="24"/>
                <w:lang w:val="en-US"/>
              </w:rPr>
              <w:t xml:space="preserve">Der Wald ist heimlich. Das Wort gehört zu jenen unserer Sprache, in denen sich zugleichihr Gegensatz verbirgt. Das Heimliche ist das Trauliche, das wohlgeborgene Zuhause, der Hort der Sicherheit. Es ist nicht minder das Verborgen- Heimliche und rückt in diesem Sinne an das Unheimliche heran. Wo wir auf solche Stämme stoßen, dürfen wir gewiß sein, daß in ihnen der große Gegensatz und die noch größere Gleichung Leben und Tod anklingen, mit deren Lösung sich die Mysterien beschäftigen. </w:t>
            </w:r>
          </w:p>
        </w:tc>
      </w:tr>
    </w:tbl>
    <w:p w:rsidR="006A7318" w:rsidRDefault="006A7318" w:rsidP="008641C2">
      <w:pPr>
        <w:spacing w:line="240" w:lineRule="auto"/>
        <w:rPr>
          <w:rFonts w:ascii="Times New Roman" w:hAnsi="Times New Roman" w:cs="Times New Roman"/>
          <w:sz w:val="24"/>
          <w:szCs w:val="24"/>
        </w:rPr>
      </w:pPr>
      <w:r>
        <w:rPr>
          <w:rFonts w:ascii="Times New Roman" w:hAnsi="Times New Roman" w:cs="Times New Roman"/>
          <w:sz w:val="24"/>
          <w:szCs w:val="24"/>
        </w:rPr>
        <w:t xml:space="preserve">Зловещий </w:t>
      </w:r>
      <w:r w:rsidR="00454881">
        <w:rPr>
          <w:rFonts w:ascii="Times New Roman" w:hAnsi="Times New Roman" w:cs="Times New Roman"/>
          <w:sz w:val="24"/>
          <w:szCs w:val="24"/>
        </w:rPr>
        <w:t>ореол</w:t>
      </w:r>
      <w:r>
        <w:rPr>
          <w:rFonts w:ascii="Times New Roman" w:hAnsi="Times New Roman" w:cs="Times New Roman"/>
          <w:sz w:val="24"/>
          <w:szCs w:val="24"/>
        </w:rPr>
        <w:t>, который здесь получает лес, на мой взгляд, связан с перспективой «из временного»</w:t>
      </w:r>
      <w:r w:rsidR="00431997">
        <w:rPr>
          <w:rFonts w:ascii="Times New Roman" w:hAnsi="Times New Roman" w:cs="Times New Roman"/>
          <w:sz w:val="24"/>
          <w:szCs w:val="24"/>
        </w:rPr>
        <w:t>, к зловещему лесу человек выталкивается временем с его катастрофами</w:t>
      </w:r>
      <w:r>
        <w:rPr>
          <w:rFonts w:ascii="Times New Roman" w:hAnsi="Times New Roman" w:cs="Times New Roman"/>
          <w:sz w:val="24"/>
          <w:szCs w:val="24"/>
        </w:rPr>
        <w:t>.</w:t>
      </w:r>
      <w:r w:rsidR="00454881">
        <w:rPr>
          <w:rFonts w:ascii="Times New Roman" w:hAnsi="Times New Roman" w:cs="Times New Roman"/>
          <w:sz w:val="24"/>
          <w:szCs w:val="24"/>
        </w:rPr>
        <w:t xml:space="preserve"> Лес страшен для того, кто забыл, что он в лесу и смотрит на него «с корабля», т.е. из временного.</w:t>
      </w:r>
      <w:r>
        <w:rPr>
          <w:rFonts w:ascii="Times New Roman" w:hAnsi="Times New Roman" w:cs="Times New Roman"/>
          <w:sz w:val="24"/>
          <w:szCs w:val="24"/>
        </w:rPr>
        <w:t xml:space="preserve"> Зловещим лес выглядит если он забыт как источник бытия.</w:t>
      </w:r>
    </w:p>
    <w:p w:rsidR="006A7318" w:rsidRDefault="006A7318" w:rsidP="008641C2">
      <w:pPr>
        <w:spacing w:line="240" w:lineRule="auto"/>
        <w:rPr>
          <w:rFonts w:ascii="Times New Roman" w:hAnsi="Times New Roman" w:cs="Times New Roman"/>
          <w:sz w:val="24"/>
          <w:szCs w:val="24"/>
        </w:rPr>
      </w:pPr>
      <w:r>
        <w:rPr>
          <w:rFonts w:ascii="Times New Roman" w:hAnsi="Times New Roman" w:cs="Times New Roman"/>
          <w:sz w:val="24"/>
          <w:szCs w:val="24"/>
        </w:rPr>
        <w:t>Некоторые интересные особенности этой перспективы из временного даны в следующем пассаже:</w:t>
      </w:r>
    </w:p>
    <w:tbl>
      <w:tblPr>
        <w:tblStyle w:val="a4"/>
        <w:tblW w:w="0" w:type="auto"/>
        <w:tblLook w:val="04A0" w:firstRow="1" w:lastRow="0" w:firstColumn="1" w:lastColumn="0" w:noHBand="0" w:noVBand="1"/>
      </w:tblPr>
      <w:tblGrid>
        <w:gridCol w:w="9345"/>
      </w:tblGrid>
      <w:tr w:rsidR="006A7318" w:rsidRPr="006A7318" w:rsidTr="006A7318">
        <w:tc>
          <w:tcPr>
            <w:tcW w:w="9345" w:type="dxa"/>
          </w:tcPr>
          <w:p w:rsidR="006A7318" w:rsidRPr="006A7318" w:rsidRDefault="006A7318" w:rsidP="004E10FE">
            <w:pPr>
              <w:rPr>
                <w:rFonts w:ascii="Times New Roman" w:hAnsi="Times New Roman" w:cs="Times New Roman"/>
                <w:i/>
                <w:sz w:val="24"/>
                <w:szCs w:val="24"/>
              </w:rPr>
            </w:pPr>
            <w:r>
              <w:rPr>
                <w:rFonts w:ascii="Times New Roman" w:hAnsi="Times New Roman" w:cs="Times New Roman"/>
                <w:i/>
                <w:sz w:val="24"/>
                <w:szCs w:val="24"/>
              </w:rPr>
              <w:t>Фрагмент 12 (21 главка второй абзац)</w:t>
            </w:r>
          </w:p>
        </w:tc>
      </w:tr>
      <w:tr w:rsidR="006A7318" w:rsidRPr="006A7318" w:rsidTr="006A7318">
        <w:tc>
          <w:tcPr>
            <w:tcW w:w="9345" w:type="dxa"/>
          </w:tcPr>
          <w:p w:rsidR="006A7318" w:rsidRPr="006A7318" w:rsidRDefault="006A7318" w:rsidP="008300A6">
            <w:pPr>
              <w:rPr>
                <w:rFonts w:ascii="Times New Roman" w:hAnsi="Times New Roman" w:cs="Times New Roman"/>
                <w:i/>
                <w:sz w:val="24"/>
                <w:szCs w:val="24"/>
              </w:rPr>
            </w:pPr>
            <w:r w:rsidRPr="006A7318">
              <w:rPr>
                <w:rFonts w:ascii="Times New Roman" w:hAnsi="Times New Roman" w:cs="Times New Roman"/>
                <w:i/>
                <w:sz w:val="24"/>
                <w:szCs w:val="24"/>
              </w:rPr>
              <w:t>В этом свете лес — великий дом смерти, обитель гибельной опасности. Задача проводника душ</w:t>
            </w:r>
            <w:r w:rsidR="00680CF6">
              <w:rPr>
                <w:rFonts w:ascii="Times New Roman" w:hAnsi="Times New Roman" w:cs="Times New Roman"/>
                <w:i/>
                <w:sz w:val="24"/>
                <w:szCs w:val="24"/>
              </w:rPr>
              <w:t xml:space="preserve"> </w:t>
            </w:r>
            <w:r w:rsidRPr="006A7318">
              <w:rPr>
                <w:rFonts w:ascii="Times New Roman" w:hAnsi="Times New Roman" w:cs="Times New Roman"/>
                <w:i/>
                <w:sz w:val="24"/>
                <w:szCs w:val="24"/>
              </w:rPr>
              <w:t xml:space="preserve">— за руку направлять туда ведомого, чтобы тот утратил страх. Он дает ему символически умереть и воскреснуть. Триумф находится у границ гибели. Знание этого возвышает над </w:t>
            </w:r>
            <w:r w:rsidR="008300A6">
              <w:rPr>
                <w:rFonts w:ascii="Times New Roman" w:hAnsi="Times New Roman" w:cs="Times New Roman"/>
                <w:i/>
                <w:sz w:val="24"/>
                <w:szCs w:val="24"/>
              </w:rPr>
              <w:t>насилием временного</w:t>
            </w:r>
            <w:r w:rsidRPr="006A7318">
              <w:rPr>
                <w:rFonts w:ascii="Times New Roman" w:hAnsi="Times New Roman" w:cs="Times New Roman"/>
                <w:i/>
                <w:sz w:val="24"/>
                <w:szCs w:val="24"/>
              </w:rPr>
              <w:t xml:space="preserve">. Человек узнает, что оно в сущности не может ему навредить, и предназначено лишь для того, чтобы утвердить его в высочайшем ранге. Вокруг человека расставлен готовый проглотить его арсенал страхов. Эта картина не нова. «Новые» миры — это всегда лишь отпечатки одного и того же мира. Гностикам, пустынникам, Святым Отцам и истинным богословам он был известен издавна. Они знали слово, способное повергнуть </w:t>
            </w:r>
            <w:r w:rsidR="008300A6">
              <w:rPr>
                <w:rFonts w:ascii="Times New Roman" w:hAnsi="Times New Roman" w:cs="Times New Roman"/>
                <w:i/>
                <w:sz w:val="24"/>
                <w:szCs w:val="24"/>
              </w:rPr>
              <w:t>видение</w:t>
            </w:r>
            <w:r w:rsidRPr="006A7318">
              <w:rPr>
                <w:rFonts w:ascii="Times New Roman" w:hAnsi="Times New Roman" w:cs="Times New Roman"/>
                <w:i/>
                <w:sz w:val="24"/>
                <w:szCs w:val="24"/>
              </w:rPr>
              <w:t>. Ядовитая змея оборачивается посохом, скипетром в руках посвященного.</w:t>
            </w:r>
          </w:p>
        </w:tc>
      </w:tr>
      <w:tr w:rsidR="006A7318" w:rsidRPr="008A59A7" w:rsidTr="006A7318">
        <w:tc>
          <w:tcPr>
            <w:tcW w:w="9345" w:type="dxa"/>
          </w:tcPr>
          <w:p w:rsidR="006A7318" w:rsidRPr="006A7318" w:rsidRDefault="006A7318" w:rsidP="00202766">
            <w:pPr>
              <w:rPr>
                <w:rFonts w:ascii="Times New Roman" w:hAnsi="Times New Roman" w:cs="Times New Roman"/>
                <w:i/>
                <w:sz w:val="24"/>
                <w:szCs w:val="24"/>
                <w:lang w:val="en-US"/>
              </w:rPr>
            </w:pPr>
            <w:r w:rsidRPr="006A7318">
              <w:rPr>
                <w:rFonts w:ascii="Times New Roman" w:hAnsi="Times New Roman" w:cs="Times New Roman"/>
                <w:i/>
                <w:sz w:val="24"/>
                <w:szCs w:val="24"/>
                <w:lang w:val="en-US"/>
              </w:rPr>
              <w:t>In diesem Lichte ist der Wald das große Todeshaus, der Sitz vernichtender Gefahr. E</w:t>
            </w:r>
            <w:r>
              <w:rPr>
                <w:rFonts w:ascii="Times New Roman" w:hAnsi="Times New Roman" w:cs="Times New Roman"/>
                <w:i/>
                <w:sz w:val="24"/>
                <w:szCs w:val="24"/>
                <w:lang w:val="en-US"/>
              </w:rPr>
              <w:t>s ist die Aufgabe des Seelenfüh</w:t>
            </w:r>
            <w:r w:rsidRPr="006A7318">
              <w:rPr>
                <w:rFonts w:ascii="Times New Roman" w:hAnsi="Times New Roman" w:cs="Times New Roman"/>
                <w:i/>
                <w:sz w:val="24"/>
                <w:szCs w:val="24"/>
                <w:lang w:val="en-US"/>
              </w:rPr>
              <w:t xml:space="preserve">rers, den von ihm Geführten an der Hand dorthin zu leiten, damit er die Furcht verliert. Er läßt ihn symbolisch sterben und auferstehen. Hart an der Vernichtung liegt </w:t>
            </w:r>
            <w:r w:rsidRPr="006A7318">
              <w:rPr>
                <w:rFonts w:ascii="Times New Roman" w:hAnsi="Times New Roman" w:cs="Times New Roman"/>
                <w:i/>
                <w:sz w:val="24"/>
                <w:szCs w:val="24"/>
                <w:lang w:val="en-US"/>
              </w:rPr>
              <w:lastRenderedPageBreak/>
              <w:t>der Triumph. Aus diesem Wissen ergibt s</w:t>
            </w:r>
            <w:r>
              <w:rPr>
                <w:rFonts w:ascii="Times New Roman" w:hAnsi="Times New Roman" w:cs="Times New Roman"/>
                <w:i/>
                <w:sz w:val="24"/>
                <w:szCs w:val="24"/>
                <w:lang w:val="en-US"/>
              </w:rPr>
              <w:t>ich die</w:t>
            </w:r>
            <w:r w:rsidRPr="006A7318">
              <w:rPr>
                <w:rFonts w:ascii="Times New Roman" w:hAnsi="Times New Roman" w:cs="Times New Roman"/>
                <w:i/>
                <w:sz w:val="24"/>
                <w:szCs w:val="24"/>
                <w:lang w:val="en-US"/>
              </w:rPr>
              <w:t xml:space="preserve"> </w:t>
            </w:r>
            <w:r>
              <w:rPr>
                <w:rFonts w:ascii="Times New Roman" w:hAnsi="Times New Roman" w:cs="Times New Roman"/>
                <w:i/>
                <w:sz w:val="24"/>
                <w:szCs w:val="24"/>
                <w:lang w:val="en-US"/>
              </w:rPr>
              <w:t>Erhöhung über die zeitli</w:t>
            </w:r>
            <w:r w:rsidRPr="006A7318">
              <w:rPr>
                <w:rFonts w:ascii="Times New Roman" w:hAnsi="Times New Roman" w:cs="Times New Roman"/>
                <w:i/>
                <w:sz w:val="24"/>
                <w:szCs w:val="24"/>
                <w:lang w:val="en-US"/>
              </w:rPr>
              <w:t>che Gewalt. Der Mensch erfährt, daß sie ihm im Grunde nichts anhaben kann, ja nu</w:t>
            </w:r>
            <w:r w:rsidR="00202766">
              <w:rPr>
                <w:rFonts w:ascii="Times New Roman" w:hAnsi="Times New Roman" w:cs="Times New Roman"/>
                <w:i/>
                <w:sz w:val="24"/>
                <w:szCs w:val="24"/>
                <w:lang w:val="en-US"/>
              </w:rPr>
              <w:t>r dazubestimmt ist, ihn im höch</w:t>
            </w:r>
            <w:r w:rsidRPr="006A7318">
              <w:rPr>
                <w:rFonts w:ascii="Times New Roman" w:hAnsi="Times New Roman" w:cs="Times New Roman"/>
                <w:i/>
                <w:sz w:val="24"/>
                <w:szCs w:val="24"/>
                <w:lang w:val="en-US"/>
              </w:rPr>
              <w:t>sten Range zu bestätigen. Das Schreckensarsenal, bereit, ihn zu verschlingen, ist um den Menschen aufgestellt. Das ist kein neues Bild. Die »neuen« Welten sind immer nur Abzüge ein und derselben Welt. Sie war den Gnostikern bekannt, den Einsiedlern der Wüst</w:t>
            </w:r>
            <w:r w:rsidR="00202766">
              <w:rPr>
                <w:rFonts w:ascii="Times New Roman" w:hAnsi="Times New Roman" w:cs="Times New Roman"/>
                <w:i/>
                <w:sz w:val="24"/>
                <w:szCs w:val="24"/>
                <w:lang w:val="en-US"/>
              </w:rPr>
              <w:t>e, den Vätern und wahren Theolo</w:t>
            </w:r>
            <w:r w:rsidRPr="006A7318">
              <w:rPr>
                <w:rFonts w:ascii="Times New Roman" w:hAnsi="Times New Roman" w:cs="Times New Roman"/>
                <w:i/>
                <w:sz w:val="24"/>
                <w:szCs w:val="24"/>
                <w:lang w:val="en-US"/>
              </w:rPr>
              <w:t>gen seit Anbeginn. Sie k</w:t>
            </w:r>
            <w:r w:rsidR="008300A6">
              <w:rPr>
                <w:rFonts w:ascii="Times New Roman" w:hAnsi="Times New Roman" w:cs="Times New Roman"/>
                <w:i/>
                <w:sz w:val="24"/>
                <w:szCs w:val="24"/>
                <w:lang w:val="en-US"/>
              </w:rPr>
              <w:t>anntendas Wort, das die Erschei</w:t>
            </w:r>
            <w:r w:rsidRPr="006A7318">
              <w:rPr>
                <w:rFonts w:ascii="Times New Roman" w:hAnsi="Times New Roman" w:cs="Times New Roman"/>
                <w:i/>
                <w:sz w:val="24"/>
                <w:szCs w:val="24"/>
                <w:lang w:val="en-US"/>
              </w:rPr>
              <w:t xml:space="preserve">nung fällen kann. Die Todesschlange wird zum Stab, zum Szepter dem Wissenden, der sie ergreift. </w:t>
            </w:r>
          </w:p>
        </w:tc>
      </w:tr>
    </w:tbl>
    <w:p w:rsidR="00431997" w:rsidRDefault="00454881" w:rsidP="008641C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Лес как место гибели это собственно предельно заостренный взгляд на лес с точки зрения поглощенности временным. В</w:t>
      </w:r>
      <w:r>
        <w:rPr>
          <w:rFonts w:ascii="Times New Roman" w:hAnsi="Times New Roman" w:cs="Times New Roman"/>
          <w:sz w:val="24"/>
          <w:szCs w:val="24"/>
        </w:rPr>
        <w:t>ременное толкает человека к</w:t>
      </w:r>
      <w:r>
        <w:rPr>
          <w:rFonts w:ascii="Times New Roman" w:hAnsi="Times New Roman" w:cs="Times New Roman"/>
          <w:sz w:val="24"/>
          <w:szCs w:val="24"/>
        </w:rPr>
        <w:t xml:space="preserve"> «зловещему</w:t>
      </w:r>
      <w:r>
        <w:rPr>
          <w:rFonts w:ascii="Times New Roman" w:hAnsi="Times New Roman" w:cs="Times New Roman"/>
          <w:sz w:val="24"/>
          <w:szCs w:val="24"/>
        </w:rPr>
        <w:t xml:space="preserve"> лесу</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месту</w:t>
      </w:r>
      <w:r>
        <w:rPr>
          <w:rFonts w:ascii="Times New Roman" w:hAnsi="Times New Roman" w:cs="Times New Roman"/>
          <w:sz w:val="24"/>
          <w:szCs w:val="24"/>
        </w:rPr>
        <w:t xml:space="preserve"> гибельной опасности. </w:t>
      </w:r>
      <w:r w:rsidR="006A7318">
        <w:rPr>
          <w:rFonts w:ascii="Times New Roman" w:hAnsi="Times New Roman" w:cs="Times New Roman"/>
          <w:sz w:val="24"/>
          <w:szCs w:val="24"/>
        </w:rPr>
        <w:t>В этом абзаце</w:t>
      </w:r>
      <w:r w:rsidR="00431997">
        <w:rPr>
          <w:rFonts w:ascii="Times New Roman" w:hAnsi="Times New Roman" w:cs="Times New Roman"/>
          <w:sz w:val="24"/>
          <w:szCs w:val="24"/>
        </w:rPr>
        <w:t xml:space="preserve"> описан переход от зловещего леса к лесу уютному. Я не буду подробн</w:t>
      </w:r>
      <w:r>
        <w:rPr>
          <w:rFonts w:ascii="Times New Roman" w:hAnsi="Times New Roman" w:cs="Times New Roman"/>
          <w:sz w:val="24"/>
          <w:szCs w:val="24"/>
        </w:rPr>
        <w:t>ее останавливаться на фигуре душ</w:t>
      </w:r>
      <w:bookmarkStart w:id="1" w:name="_GoBack"/>
      <w:bookmarkEnd w:id="1"/>
      <w:r w:rsidR="00431997">
        <w:rPr>
          <w:rFonts w:ascii="Times New Roman" w:hAnsi="Times New Roman" w:cs="Times New Roman"/>
          <w:sz w:val="24"/>
          <w:szCs w:val="24"/>
        </w:rPr>
        <w:t>еводителя, об этом Юнгер подробнее пишет во второй части. Важно то, что переход от зловещего леса к лесу уютному происх</w:t>
      </w:r>
      <w:r>
        <w:rPr>
          <w:rFonts w:ascii="Times New Roman" w:hAnsi="Times New Roman" w:cs="Times New Roman"/>
          <w:sz w:val="24"/>
          <w:szCs w:val="24"/>
        </w:rPr>
        <w:t>одит через символическую смерть, через преодоление главного страха.</w:t>
      </w:r>
      <w:r w:rsidR="00431997">
        <w:rPr>
          <w:rFonts w:ascii="Times New Roman" w:hAnsi="Times New Roman" w:cs="Times New Roman"/>
          <w:sz w:val="24"/>
          <w:szCs w:val="24"/>
        </w:rPr>
        <w:t xml:space="preserve"> Эта символическая смерть, с моей точки зрения, и является </w:t>
      </w:r>
      <w:r w:rsidR="00431997">
        <w:rPr>
          <w:rFonts w:ascii="Times New Roman" w:hAnsi="Times New Roman" w:cs="Times New Roman"/>
          <w:sz w:val="24"/>
          <w:szCs w:val="24"/>
          <w:lang w:val="en-US"/>
        </w:rPr>
        <w:t>Waldgang</w:t>
      </w:r>
      <w:r w:rsidR="00431997">
        <w:rPr>
          <w:rFonts w:ascii="Times New Roman" w:hAnsi="Times New Roman" w:cs="Times New Roman"/>
          <w:sz w:val="24"/>
          <w:szCs w:val="24"/>
        </w:rPr>
        <w:t>, вступлением на лесной путь.</w:t>
      </w:r>
    </w:p>
    <w:p w:rsidR="006A7318" w:rsidRDefault="00431997" w:rsidP="008641C2">
      <w:pPr>
        <w:spacing w:line="240" w:lineRule="auto"/>
        <w:rPr>
          <w:rFonts w:ascii="Times New Roman" w:hAnsi="Times New Roman" w:cs="Times New Roman"/>
          <w:sz w:val="24"/>
          <w:szCs w:val="24"/>
        </w:rPr>
      </w:pPr>
      <w:r>
        <w:rPr>
          <w:rFonts w:ascii="Times New Roman" w:hAnsi="Times New Roman" w:cs="Times New Roman"/>
          <w:sz w:val="24"/>
          <w:szCs w:val="24"/>
        </w:rPr>
        <w:t>П</w:t>
      </w:r>
      <w:r w:rsidR="008300A6">
        <w:rPr>
          <w:rFonts w:ascii="Times New Roman" w:hAnsi="Times New Roman" w:cs="Times New Roman"/>
          <w:sz w:val="24"/>
          <w:szCs w:val="24"/>
        </w:rPr>
        <w:t>одлинный</w:t>
      </w:r>
      <w:r w:rsidR="006A7318">
        <w:rPr>
          <w:rFonts w:ascii="Times New Roman" w:hAnsi="Times New Roman" w:cs="Times New Roman"/>
          <w:sz w:val="24"/>
          <w:szCs w:val="24"/>
        </w:rPr>
        <w:t xml:space="preserve"> смысл всех страхов</w:t>
      </w:r>
      <w:r>
        <w:rPr>
          <w:rFonts w:ascii="Times New Roman" w:hAnsi="Times New Roman" w:cs="Times New Roman"/>
          <w:sz w:val="24"/>
          <w:szCs w:val="24"/>
        </w:rPr>
        <w:t xml:space="preserve"> временного, зловещего вида,</w:t>
      </w:r>
      <w:r w:rsidR="006A7318">
        <w:rPr>
          <w:rFonts w:ascii="Times New Roman" w:hAnsi="Times New Roman" w:cs="Times New Roman"/>
          <w:sz w:val="24"/>
          <w:szCs w:val="24"/>
        </w:rPr>
        <w:t xml:space="preserve"> – утверждение человека в его высшем ранге.</w:t>
      </w:r>
      <w:r>
        <w:rPr>
          <w:rFonts w:ascii="Times New Roman" w:hAnsi="Times New Roman" w:cs="Times New Roman"/>
          <w:sz w:val="24"/>
          <w:szCs w:val="24"/>
        </w:rPr>
        <w:t xml:space="preserve"> Иначе говоря, наличие страха позволяет человеку преодолеть страх.</w:t>
      </w:r>
      <w:r w:rsidR="006A7318">
        <w:rPr>
          <w:rFonts w:ascii="Times New Roman" w:hAnsi="Times New Roman" w:cs="Times New Roman"/>
          <w:sz w:val="24"/>
          <w:szCs w:val="24"/>
        </w:rPr>
        <w:t xml:space="preserve"> Это утверждение собственно и происходит в случае вступления на лесной путь и техника</w:t>
      </w:r>
      <w:r>
        <w:rPr>
          <w:rFonts w:ascii="Times New Roman" w:hAnsi="Times New Roman" w:cs="Times New Roman"/>
          <w:sz w:val="24"/>
          <w:szCs w:val="24"/>
        </w:rPr>
        <w:t>, вызывающая страх,</w:t>
      </w:r>
      <w:r w:rsidR="006A7318">
        <w:rPr>
          <w:rFonts w:ascii="Times New Roman" w:hAnsi="Times New Roman" w:cs="Times New Roman"/>
          <w:sz w:val="24"/>
          <w:szCs w:val="24"/>
        </w:rPr>
        <w:t xml:space="preserve"> в этом случае также утрачивает свой зловещий вид.</w:t>
      </w:r>
    </w:p>
    <w:p w:rsidR="00772805" w:rsidRDefault="00772805" w:rsidP="008641C2">
      <w:pPr>
        <w:spacing w:line="240" w:lineRule="auto"/>
        <w:rPr>
          <w:rFonts w:ascii="Times New Roman" w:hAnsi="Times New Roman" w:cs="Times New Roman"/>
          <w:sz w:val="24"/>
          <w:szCs w:val="24"/>
        </w:rPr>
      </w:pPr>
      <w:r>
        <w:rPr>
          <w:rFonts w:ascii="Times New Roman" w:hAnsi="Times New Roman" w:cs="Times New Roman"/>
          <w:sz w:val="24"/>
          <w:szCs w:val="24"/>
        </w:rPr>
        <w:t>Главный и единственный страх – страх смерти. Вступление на лесной путь превозмогает этот страх:</w:t>
      </w:r>
    </w:p>
    <w:tbl>
      <w:tblPr>
        <w:tblStyle w:val="a4"/>
        <w:tblW w:w="0" w:type="auto"/>
        <w:tblLook w:val="04A0" w:firstRow="1" w:lastRow="0" w:firstColumn="1" w:lastColumn="0" w:noHBand="0" w:noVBand="1"/>
      </w:tblPr>
      <w:tblGrid>
        <w:gridCol w:w="9345"/>
      </w:tblGrid>
      <w:tr w:rsidR="00772805" w:rsidTr="00772805">
        <w:tc>
          <w:tcPr>
            <w:tcW w:w="9345" w:type="dxa"/>
          </w:tcPr>
          <w:p w:rsidR="00772805" w:rsidRPr="00772805" w:rsidRDefault="00772805" w:rsidP="008641C2">
            <w:pPr>
              <w:rPr>
                <w:rFonts w:ascii="Times New Roman" w:hAnsi="Times New Roman" w:cs="Times New Roman"/>
                <w:sz w:val="24"/>
                <w:szCs w:val="24"/>
              </w:rPr>
            </w:pPr>
            <w:r>
              <w:rPr>
                <w:rFonts w:ascii="Times New Roman" w:hAnsi="Times New Roman" w:cs="Times New Roman"/>
                <w:sz w:val="24"/>
                <w:szCs w:val="24"/>
              </w:rPr>
              <w:t>Фрагмент 13 (21 главка середина)</w:t>
            </w:r>
          </w:p>
        </w:tc>
      </w:tr>
      <w:tr w:rsidR="00772805" w:rsidTr="00772805">
        <w:tc>
          <w:tcPr>
            <w:tcW w:w="9345" w:type="dxa"/>
          </w:tcPr>
          <w:p w:rsidR="00772805" w:rsidRPr="00680CF6" w:rsidRDefault="00772805" w:rsidP="008641C2">
            <w:pPr>
              <w:rPr>
                <w:rFonts w:ascii="Times New Roman" w:hAnsi="Times New Roman" w:cs="Times New Roman"/>
                <w:i/>
                <w:sz w:val="24"/>
                <w:szCs w:val="24"/>
              </w:rPr>
            </w:pPr>
            <w:r w:rsidRPr="00680CF6">
              <w:rPr>
                <w:rFonts w:ascii="Times New Roman" w:hAnsi="Times New Roman" w:cs="Times New Roman"/>
                <w:i/>
                <w:sz w:val="24"/>
                <w:szCs w:val="24"/>
              </w:rPr>
              <w:t>Преодоление страха смерти, таким образом, является одновременно преодолением всякого другого страха; все они имеют значение только в отношении этого основного вопроса. Потому лесной путь это в первую очередь смертный путь. Он подводит к вплотную к границе смерти, и, если так надо, сквозь неё. Лес как оплот жизни раскрывается в своей сверхъестественной полноте, если удалось перешагнуть эту линию. Здесь покоится изобилие мира.</w:t>
            </w:r>
          </w:p>
        </w:tc>
      </w:tr>
      <w:tr w:rsidR="00772805" w:rsidTr="00772805">
        <w:tc>
          <w:tcPr>
            <w:tcW w:w="9345" w:type="dxa"/>
          </w:tcPr>
          <w:p w:rsidR="00772805" w:rsidRPr="00680CF6" w:rsidRDefault="00772805" w:rsidP="008641C2">
            <w:pPr>
              <w:rPr>
                <w:rFonts w:ascii="Times New Roman" w:hAnsi="Times New Roman" w:cs="Times New Roman"/>
                <w:i/>
                <w:sz w:val="24"/>
                <w:szCs w:val="24"/>
              </w:rPr>
            </w:pPr>
            <w:r w:rsidRPr="00680CF6">
              <w:rPr>
                <w:rFonts w:ascii="Times New Roman" w:hAnsi="Times New Roman" w:cs="Times New Roman"/>
                <w:i/>
                <w:sz w:val="24"/>
                <w:szCs w:val="24"/>
                <w:lang w:val="en-US"/>
              </w:rPr>
              <w:t>Die Überwindung der Todesfurcht ist also zugleich die Überwindung jedes anderen Schreckens; sie alle haben nur Bedeutung hinsichtlich dieser Grundfrage. Der Waldgang ist daher in erster Linie Todesgang. Er führt hart an den Tod heran — ja, wenn es sein muß,durch ihn hindurch. Der Wald als Lebenshort erschließt sich inseiner überwirklichen Fülle, wenn die Überschreitung der Linie gelungen ist. Hier ruht der Überfluß der Welt.</w:t>
            </w:r>
          </w:p>
        </w:tc>
      </w:tr>
    </w:tbl>
    <w:p w:rsidR="00772805" w:rsidRDefault="00772805" w:rsidP="008641C2">
      <w:pPr>
        <w:spacing w:line="240" w:lineRule="auto"/>
        <w:rPr>
          <w:rFonts w:ascii="Times New Roman" w:hAnsi="Times New Roman" w:cs="Times New Roman"/>
          <w:sz w:val="24"/>
          <w:szCs w:val="24"/>
        </w:rPr>
      </w:pPr>
      <w:r w:rsidRPr="00772805">
        <w:rPr>
          <w:rFonts w:ascii="Times New Roman" w:hAnsi="Times New Roman" w:cs="Times New Roman"/>
          <w:sz w:val="24"/>
          <w:szCs w:val="24"/>
        </w:rPr>
        <w:br/>
      </w:r>
      <w:r w:rsidR="008300A6">
        <w:rPr>
          <w:rFonts w:ascii="Times New Roman" w:hAnsi="Times New Roman" w:cs="Times New Roman"/>
          <w:sz w:val="24"/>
          <w:szCs w:val="24"/>
        </w:rPr>
        <w:t xml:space="preserve">Ключевое значение здесь имеет </w:t>
      </w:r>
      <w:r w:rsidR="00431997">
        <w:rPr>
          <w:rFonts w:ascii="Times New Roman" w:hAnsi="Times New Roman" w:cs="Times New Roman"/>
          <w:sz w:val="24"/>
          <w:szCs w:val="24"/>
        </w:rPr>
        <w:t xml:space="preserve">«основной </w:t>
      </w:r>
      <w:r w:rsidR="008300A6">
        <w:rPr>
          <w:rFonts w:ascii="Times New Roman" w:hAnsi="Times New Roman" w:cs="Times New Roman"/>
          <w:sz w:val="24"/>
          <w:szCs w:val="24"/>
        </w:rPr>
        <w:t>вопрос</w:t>
      </w:r>
      <w:r w:rsidR="00431997">
        <w:rPr>
          <w:rFonts w:ascii="Times New Roman" w:hAnsi="Times New Roman" w:cs="Times New Roman"/>
          <w:sz w:val="24"/>
          <w:szCs w:val="24"/>
        </w:rPr>
        <w:t>»</w:t>
      </w:r>
      <w:r w:rsidR="008300A6">
        <w:rPr>
          <w:rFonts w:ascii="Times New Roman" w:hAnsi="Times New Roman" w:cs="Times New Roman"/>
          <w:sz w:val="24"/>
          <w:szCs w:val="24"/>
        </w:rPr>
        <w:t>. Смысл этого вопроса хорошо</w:t>
      </w:r>
      <w:r w:rsidRPr="00772805">
        <w:rPr>
          <w:rFonts w:ascii="Times New Roman" w:hAnsi="Times New Roman" w:cs="Times New Roman"/>
          <w:sz w:val="24"/>
          <w:szCs w:val="24"/>
        </w:rPr>
        <w:t xml:space="preserve"> </w:t>
      </w:r>
      <w:r>
        <w:rPr>
          <w:rFonts w:ascii="Times New Roman" w:hAnsi="Times New Roman" w:cs="Times New Roman"/>
          <w:sz w:val="24"/>
          <w:szCs w:val="24"/>
        </w:rPr>
        <w:t>передает</w:t>
      </w:r>
      <w:r w:rsidRPr="00772805">
        <w:rPr>
          <w:rFonts w:ascii="Times New Roman" w:hAnsi="Times New Roman" w:cs="Times New Roman"/>
          <w:sz w:val="24"/>
          <w:szCs w:val="24"/>
        </w:rPr>
        <w:t xml:space="preserve"> </w:t>
      </w:r>
      <w:r>
        <w:rPr>
          <w:rFonts w:ascii="Times New Roman" w:hAnsi="Times New Roman" w:cs="Times New Roman"/>
          <w:sz w:val="24"/>
          <w:szCs w:val="24"/>
        </w:rPr>
        <w:t>следующий</w:t>
      </w:r>
      <w:r w:rsidRPr="00772805">
        <w:rPr>
          <w:rFonts w:ascii="Times New Roman" w:hAnsi="Times New Roman" w:cs="Times New Roman"/>
          <w:sz w:val="24"/>
          <w:szCs w:val="24"/>
        </w:rPr>
        <w:t xml:space="preserve"> </w:t>
      </w:r>
      <w:r>
        <w:rPr>
          <w:rFonts w:ascii="Times New Roman" w:hAnsi="Times New Roman" w:cs="Times New Roman"/>
          <w:sz w:val="24"/>
          <w:szCs w:val="24"/>
        </w:rPr>
        <w:t>фрагмент</w:t>
      </w:r>
      <w:r w:rsidRPr="00772805">
        <w:rPr>
          <w:rFonts w:ascii="Times New Roman" w:hAnsi="Times New Roman" w:cs="Times New Roman"/>
          <w:sz w:val="24"/>
          <w:szCs w:val="24"/>
        </w:rPr>
        <w:t>:</w:t>
      </w:r>
    </w:p>
    <w:tbl>
      <w:tblPr>
        <w:tblStyle w:val="a4"/>
        <w:tblW w:w="0" w:type="auto"/>
        <w:tblLook w:val="04A0" w:firstRow="1" w:lastRow="0" w:firstColumn="1" w:lastColumn="0" w:noHBand="0" w:noVBand="1"/>
      </w:tblPr>
      <w:tblGrid>
        <w:gridCol w:w="9345"/>
      </w:tblGrid>
      <w:tr w:rsidR="00680CF6" w:rsidTr="00680CF6">
        <w:tc>
          <w:tcPr>
            <w:tcW w:w="9345" w:type="dxa"/>
          </w:tcPr>
          <w:p w:rsidR="00680CF6" w:rsidRPr="00680CF6" w:rsidRDefault="00680CF6" w:rsidP="008641C2">
            <w:pPr>
              <w:rPr>
                <w:rFonts w:ascii="Times New Roman" w:hAnsi="Times New Roman" w:cs="Times New Roman"/>
                <w:sz w:val="24"/>
                <w:szCs w:val="24"/>
              </w:rPr>
            </w:pPr>
            <w:r>
              <w:rPr>
                <w:rFonts w:ascii="Times New Roman" w:hAnsi="Times New Roman" w:cs="Times New Roman"/>
                <w:sz w:val="24"/>
                <w:szCs w:val="24"/>
              </w:rPr>
              <w:t>Фрагмент 14 (23 главка второй абзац)</w:t>
            </w:r>
          </w:p>
        </w:tc>
      </w:tr>
      <w:tr w:rsidR="00680CF6" w:rsidTr="00680CF6">
        <w:tc>
          <w:tcPr>
            <w:tcW w:w="9345" w:type="dxa"/>
          </w:tcPr>
          <w:p w:rsidR="00680CF6" w:rsidRPr="00680CF6" w:rsidRDefault="00680CF6" w:rsidP="006947AE">
            <w:pPr>
              <w:tabs>
                <w:tab w:val="left" w:pos="708"/>
                <w:tab w:val="left" w:pos="1416"/>
                <w:tab w:val="left" w:pos="2124"/>
                <w:tab w:val="left" w:pos="2832"/>
                <w:tab w:val="left" w:pos="3540"/>
                <w:tab w:val="left" w:pos="4248"/>
                <w:tab w:val="left" w:pos="4956"/>
                <w:tab w:val="left" w:pos="5664"/>
                <w:tab w:val="left" w:pos="6372"/>
                <w:tab w:val="left" w:pos="7080"/>
                <w:tab w:val="left" w:pos="7672"/>
              </w:tabs>
              <w:rPr>
                <w:rFonts w:ascii="Times New Roman" w:hAnsi="Times New Roman" w:cs="Times New Roman"/>
                <w:i/>
                <w:sz w:val="24"/>
                <w:szCs w:val="28"/>
              </w:rPr>
            </w:pPr>
            <w:r w:rsidRPr="00772805">
              <w:rPr>
                <w:rFonts w:ascii="Times New Roman" w:hAnsi="Times New Roman" w:cs="Times New Roman"/>
                <w:i/>
                <w:sz w:val="24"/>
                <w:szCs w:val="28"/>
              </w:rPr>
              <w:t>Как же звучит тот страшный вопрос, который ничто ставит перед человеком? Это старая загадка сфинкса Эдипу. Человека спрашивают о нем самом — знает ли он имя странного существа, идущего сквозь время? В зависимости от данного ответа его съедят или коронуют. Ничто хочет знать: дорос ли человек до него? есть ли в нем стихия, которую не уничтожит никакое время? В этом смысле ничто и время идентичны; и верно, что с умножением власти ничто время становится особенно ценно, даже в мельчайших своих долях.</w:t>
            </w:r>
            <w:r w:rsidR="006947AE">
              <w:rPr>
                <w:rFonts w:ascii="Times New Roman" w:hAnsi="Times New Roman" w:cs="Times New Roman"/>
                <w:i/>
                <w:sz w:val="24"/>
                <w:szCs w:val="28"/>
              </w:rPr>
              <w:t xml:space="preserve"> Вместе с тем умножается число аппаратуры, то есть арсенала времени</w:t>
            </w:r>
            <w:r w:rsidRPr="00772805">
              <w:rPr>
                <w:rFonts w:ascii="Times New Roman" w:hAnsi="Times New Roman" w:cs="Times New Roman"/>
                <w:i/>
                <w:sz w:val="24"/>
                <w:szCs w:val="28"/>
              </w:rPr>
              <w:t xml:space="preserve">. Этим объясняется ошибка, согласно которой аппаратура, особенно машинная техника, </w:t>
            </w:r>
            <w:r w:rsidR="006947AE">
              <w:rPr>
                <w:rFonts w:ascii="Times New Roman" w:hAnsi="Times New Roman" w:cs="Times New Roman"/>
                <w:i/>
                <w:sz w:val="24"/>
                <w:szCs w:val="28"/>
              </w:rPr>
              <w:t>обращает мир в ничто</w:t>
            </w:r>
            <w:r w:rsidRPr="00772805">
              <w:rPr>
                <w:rFonts w:ascii="Times New Roman" w:hAnsi="Times New Roman" w:cs="Times New Roman"/>
                <w:i/>
                <w:sz w:val="24"/>
                <w:szCs w:val="28"/>
              </w:rPr>
              <w:t>. Имеет место</w:t>
            </w:r>
            <w:r w:rsidR="006947AE">
              <w:rPr>
                <w:rFonts w:ascii="Times New Roman" w:hAnsi="Times New Roman" w:cs="Times New Roman"/>
                <w:i/>
                <w:sz w:val="24"/>
                <w:szCs w:val="28"/>
              </w:rPr>
              <w:t xml:space="preserve"> прямо</w:t>
            </w:r>
            <w:r w:rsidRPr="00772805">
              <w:rPr>
                <w:rFonts w:ascii="Times New Roman" w:hAnsi="Times New Roman" w:cs="Times New Roman"/>
                <w:i/>
                <w:sz w:val="24"/>
                <w:szCs w:val="28"/>
              </w:rPr>
              <w:t xml:space="preserve"> противоположенное: аппаратура безразмерно разрастается и придвигается вплотную к человеку ровно постольку, поскольку он вновь должен ответить на древнейший вопрос. Она является орудием, в котором нуждается время, чтобы явить органам </w:t>
            </w:r>
            <w:r w:rsidRPr="00772805">
              <w:rPr>
                <w:rFonts w:ascii="Times New Roman" w:hAnsi="Times New Roman" w:cs="Times New Roman"/>
                <w:i/>
                <w:sz w:val="24"/>
                <w:szCs w:val="28"/>
              </w:rPr>
              <w:lastRenderedPageBreak/>
              <w:t>чувств свою превосходящую мощь. Если человек отвеча</w:t>
            </w:r>
            <w:r w:rsidR="006947AE">
              <w:rPr>
                <w:rFonts w:ascii="Times New Roman" w:hAnsi="Times New Roman" w:cs="Times New Roman"/>
                <w:i/>
                <w:sz w:val="24"/>
                <w:szCs w:val="28"/>
              </w:rPr>
              <w:t>ет верно, аппаратура теряет свой</w:t>
            </w:r>
            <w:r w:rsidRPr="00772805">
              <w:rPr>
                <w:rFonts w:ascii="Times New Roman" w:hAnsi="Times New Roman" w:cs="Times New Roman"/>
                <w:i/>
                <w:sz w:val="24"/>
                <w:szCs w:val="28"/>
              </w:rPr>
              <w:t xml:space="preserve"> магический блеск и ложится к нему в руку. Необходимо это осознать.</w:t>
            </w:r>
          </w:p>
        </w:tc>
      </w:tr>
      <w:tr w:rsidR="00680CF6" w:rsidTr="00680CF6">
        <w:tc>
          <w:tcPr>
            <w:tcW w:w="9345" w:type="dxa"/>
          </w:tcPr>
          <w:p w:rsidR="00680CF6" w:rsidRPr="00680CF6" w:rsidRDefault="00680CF6" w:rsidP="008641C2">
            <w:pPr>
              <w:rPr>
                <w:rFonts w:ascii="Times New Roman" w:hAnsi="Times New Roman" w:cs="Times New Roman"/>
                <w:i/>
                <w:sz w:val="24"/>
                <w:szCs w:val="24"/>
                <w:lang w:val="en-US"/>
              </w:rPr>
            </w:pPr>
            <w:r w:rsidRPr="00680CF6">
              <w:rPr>
                <w:rFonts w:ascii="Times New Roman" w:hAnsi="Times New Roman" w:cs="Times New Roman"/>
                <w:i/>
                <w:sz w:val="24"/>
                <w:szCs w:val="24"/>
                <w:lang w:val="en-US"/>
              </w:rPr>
              <w:lastRenderedPageBreak/>
              <w:t xml:space="preserve">Wie lautet nun die furchtbare Frage, die das Nichts dem Menschen stellt? Es ist das alte Rätsel der Sphinx an Ödipus. Der Mensch wird nach sich selbst gefragt — kennt er den Namen des sonderbaren Wesens, das sich durch die Zeit bewegt? Er wird verschlungen oder gekrönt, je nach der Antwort, die er gibt. Das Nichts will wissen, ob ihm der Mensch gewachsen ist, ob Elemente in ihm leben, die keine Zeit zerstört. In diesem Sinne sind Nichts und Zeit identisch; und es ist richtig, daß mit der großen Macht des Nichts die Zeit sehr wertvoll wird, selbst in den kleinsten Bruchteilen. Zugleich vermehren sich die Apparaturen,das heißt: das Arsenal der Zeit. Darauf beruht der Irrtum, daß die Apparaturen, insonderheit die Maschinentechnik, die Welt vernichtigen. Das Gegenteil ist der Fall: die Apparaturen wachsen unermeßlich und rücken ganz nah heran, weil die uralte Frage an den Menschen wieder fällig geworden ist. Sie sind die Zeugen, deren die Zeit bedarf, um </w:t>
            </w:r>
            <w:r w:rsidR="00202766">
              <w:rPr>
                <w:rFonts w:ascii="Times New Roman" w:hAnsi="Times New Roman" w:cs="Times New Roman"/>
                <w:i/>
                <w:sz w:val="24"/>
                <w:szCs w:val="24"/>
                <w:lang w:val="en-US"/>
              </w:rPr>
              <w:t>ihre Übermacht den Sinnen darzu</w:t>
            </w:r>
            <w:r w:rsidRPr="00680CF6">
              <w:rPr>
                <w:rFonts w:ascii="Times New Roman" w:hAnsi="Times New Roman" w:cs="Times New Roman"/>
                <w:i/>
                <w:sz w:val="24"/>
                <w:szCs w:val="24"/>
                <w:lang w:val="en-US"/>
              </w:rPr>
              <w:t xml:space="preserve">tun. Wenn der Mensch richtig antwortet, verlieren die Apparaturen ihren magischen Glanz und fügen sich seiner Hand. Das muß erkannt werden. </w:t>
            </w:r>
          </w:p>
        </w:tc>
      </w:tr>
    </w:tbl>
    <w:p w:rsidR="008300A6" w:rsidRDefault="008300A6" w:rsidP="008641C2">
      <w:pPr>
        <w:spacing w:line="240" w:lineRule="auto"/>
        <w:rPr>
          <w:rFonts w:ascii="Times New Roman" w:hAnsi="Times New Roman" w:cs="Times New Roman"/>
          <w:sz w:val="24"/>
          <w:szCs w:val="24"/>
        </w:rPr>
      </w:pPr>
      <w:r>
        <w:rPr>
          <w:rFonts w:ascii="Times New Roman" w:hAnsi="Times New Roman" w:cs="Times New Roman"/>
          <w:sz w:val="24"/>
          <w:szCs w:val="24"/>
        </w:rPr>
        <w:t>Временное спрашивает человека, относит ли он себя к вечному. Арсенал временного</w:t>
      </w:r>
      <w:r w:rsidR="006947AE">
        <w:rPr>
          <w:rFonts w:ascii="Times New Roman" w:hAnsi="Times New Roman" w:cs="Times New Roman"/>
          <w:sz w:val="24"/>
          <w:szCs w:val="24"/>
        </w:rPr>
        <w:t>, т.е. инструменты, которые позволяют ставить перед человеком вопрос о его месте в вечном</w:t>
      </w:r>
      <w:r>
        <w:rPr>
          <w:rFonts w:ascii="Times New Roman" w:hAnsi="Times New Roman" w:cs="Times New Roman"/>
          <w:sz w:val="24"/>
          <w:szCs w:val="24"/>
        </w:rPr>
        <w:t xml:space="preserve"> – аппаратура,</w:t>
      </w:r>
      <w:r w:rsidR="00202766">
        <w:rPr>
          <w:rFonts w:ascii="Times New Roman" w:hAnsi="Times New Roman" w:cs="Times New Roman"/>
          <w:sz w:val="24"/>
          <w:szCs w:val="24"/>
        </w:rPr>
        <w:t xml:space="preserve"> техника. Однако угрозу </w:t>
      </w:r>
      <w:r w:rsidR="006947AE">
        <w:rPr>
          <w:rFonts w:ascii="Times New Roman" w:hAnsi="Times New Roman" w:cs="Times New Roman"/>
          <w:sz w:val="24"/>
          <w:szCs w:val="24"/>
        </w:rPr>
        <w:t>аппаратура</w:t>
      </w:r>
      <w:r w:rsidR="00202766">
        <w:rPr>
          <w:rFonts w:ascii="Times New Roman" w:hAnsi="Times New Roman" w:cs="Times New Roman"/>
          <w:sz w:val="24"/>
          <w:szCs w:val="24"/>
        </w:rPr>
        <w:t xml:space="preserve"> несет лишь для того, что полностью включено во временное. Лесной путник Юнгера благодаря лесному пути</w:t>
      </w:r>
      <w:r w:rsidR="006947AE">
        <w:rPr>
          <w:rFonts w:ascii="Times New Roman" w:hAnsi="Times New Roman" w:cs="Times New Roman"/>
          <w:sz w:val="24"/>
          <w:szCs w:val="24"/>
        </w:rPr>
        <w:t xml:space="preserve"> как действию, пространству и отношению</w:t>
      </w:r>
      <w:r w:rsidR="00202766">
        <w:rPr>
          <w:rFonts w:ascii="Times New Roman" w:hAnsi="Times New Roman" w:cs="Times New Roman"/>
          <w:sz w:val="24"/>
          <w:szCs w:val="24"/>
        </w:rPr>
        <w:t xml:space="preserve"> имеет место в лесу, потому ни временное, ни техника ему не страшны, а, напротив, позволяют ему утвердить себя в вечном.</w:t>
      </w:r>
    </w:p>
    <w:p w:rsidR="00680CF6" w:rsidRDefault="006947AE" w:rsidP="008641C2">
      <w:pPr>
        <w:spacing w:line="240" w:lineRule="auto"/>
        <w:rPr>
          <w:rFonts w:ascii="Times New Roman" w:hAnsi="Times New Roman" w:cs="Times New Roman"/>
          <w:sz w:val="24"/>
          <w:szCs w:val="24"/>
        </w:rPr>
      </w:pPr>
      <w:r>
        <w:rPr>
          <w:rFonts w:ascii="Times New Roman" w:hAnsi="Times New Roman" w:cs="Times New Roman"/>
          <w:sz w:val="24"/>
          <w:szCs w:val="24"/>
        </w:rPr>
        <w:t>В</w:t>
      </w:r>
      <w:r w:rsidR="00680CF6">
        <w:rPr>
          <w:rFonts w:ascii="Times New Roman" w:hAnsi="Times New Roman" w:cs="Times New Roman"/>
          <w:sz w:val="24"/>
          <w:szCs w:val="24"/>
        </w:rPr>
        <w:t xml:space="preserve">ременное </w:t>
      </w:r>
      <w:r>
        <w:rPr>
          <w:rFonts w:ascii="Times New Roman" w:hAnsi="Times New Roman" w:cs="Times New Roman"/>
          <w:sz w:val="24"/>
          <w:szCs w:val="24"/>
        </w:rPr>
        <w:t>—</w:t>
      </w:r>
      <w:r w:rsidR="00680CF6">
        <w:rPr>
          <w:rFonts w:ascii="Times New Roman" w:hAnsi="Times New Roman" w:cs="Times New Roman"/>
          <w:sz w:val="24"/>
          <w:szCs w:val="24"/>
        </w:rPr>
        <w:t xml:space="preserve"> манифестация вечного, которая сама по себе являе</w:t>
      </w:r>
      <w:r w:rsidR="00202766">
        <w:rPr>
          <w:rFonts w:ascii="Times New Roman" w:hAnsi="Times New Roman" w:cs="Times New Roman"/>
          <w:sz w:val="24"/>
          <w:szCs w:val="24"/>
        </w:rPr>
        <w:t>тся Н</w:t>
      </w:r>
      <w:r w:rsidR="00680CF6">
        <w:rPr>
          <w:rFonts w:ascii="Times New Roman" w:hAnsi="Times New Roman" w:cs="Times New Roman"/>
          <w:sz w:val="24"/>
          <w:szCs w:val="24"/>
        </w:rPr>
        <w:t>ичто. Техника относится к сфере временного</w:t>
      </w:r>
      <w:r w:rsidR="00202766">
        <w:rPr>
          <w:rFonts w:ascii="Times New Roman" w:hAnsi="Times New Roman" w:cs="Times New Roman"/>
          <w:sz w:val="24"/>
          <w:szCs w:val="24"/>
        </w:rPr>
        <w:t>, к Н</w:t>
      </w:r>
      <w:r w:rsidR="00680CF6">
        <w:rPr>
          <w:rFonts w:ascii="Times New Roman" w:hAnsi="Times New Roman" w:cs="Times New Roman"/>
          <w:sz w:val="24"/>
          <w:szCs w:val="24"/>
        </w:rPr>
        <w:t xml:space="preserve">ичто, постольку, поскольку она не осмысляется в связи с вечным. Ничто в виде разного рода угроз, в том числе </w:t>
      </w:r>
      <w:r>
        <w:rPr>
          <w:rFonts w:ascii="Times New Roman" w:hAnsi="Times New Roman" w:cs="Times New Roman"/>
          <w:sz w:val="24"/>
          <w:szCs w:val="24"/>
        </w:rPr>
        <w:t xml:space="preserve">машинной </w:t>
      </w:r>
      <w:r w:rsidR="00680CF6">
        <w:rPr>
          <w:rFonts w:ascii="Times New Roman" w:hAnsi="Times New Roman" w:cs="Times New Roman"/>
          <w:sz w:val="24"/>
          <w:szCs w:val="24"/>
        </w:rPr>
        <w:t>техники, обращается к человеку с вопросом относительно того, есть ли у него связь с бытием, с лесом, с вечным. Вопрос проявляется в страх</w:t>
      </w:r>
      <w:r>
        <w:rPr>
          <w:rFonts w:ascii="Times New Roman" w:hAnsi="Times New Roman" w:cs="Times New Roman"/>
          <w:sz w:val="24"/>
          <w:szCs w:val="24"/>
        </w:rPr>
        <w:t>е смерти, который вызывает Н</w:t>
      </w:r>
      <w:r w:rsidR="00680CF6">
        <w:rPr>
          <w:rFonts w:ascii="Times New Roman" w:hAnsi="Times New Roman" w:cs="Times New Roman"/>
          <w:sz w:val="24"/>
          <w:szCs w:val="24"/>
        </w:rPr>
        <w:t xml:space="preserve">ичто. Весь смысл временного, техники и ничто, с точки зрения вечного, в том, чтобы открыть для человека его связь с вечным, подвести его к преодолению страха смерти, которая как таковая невозможна, если только он имеет действительную связь с </w:t>
      </w:r>
      <w:r w:rsidR="00202766">
        <w:rPr>
          <w:rFonts w:ascii="Times New Roman" w:hAnsi="Times New Roman" w:cs="Times New Roman"/>
          <w:sz w:val="24"/>
          <w:szCs w:val="24"/>
        </w:rPr>
        <w:t>этим вечным, лесом</w:t>
      </w:r>
      <w:r w:rsidR="00680CF6">
        <w:rPr>
          <w:rFonts w:ascii="Times New Roman" w:hAnsi="Times New Roman" w:cs="Times New Roman"/>
          <w:sz w:val="24"/>
          <w:szCs w:val="24"/>
        </w:rPr>
        <w:t>.</w:t>
      </w:r>
      <w:r>
        <w:rPr>
          <w:rFonts w:ascii="Times New Roman" w:hAnsi="Times New Roman" w:cs="Times New Roman"/>
          <w:sz w:val="24"/>
          <w:szCs w:val="24"/>
        </w:rPr>
        <w:t xml:space="preserve"> Обнаружение человеком своей связи с вечностью происходит через вступление на лесной путь.</w:t>
      </w:r>
    </w:p>
    <w:p w:rsidR="00E606FE" w:rsidRPr="00717EF7" w:rsidRDefault="00680CF6" w:rsidP="00680CF6">
      <w:pPr>
        <w:spacing w:line="240" w:lineRule="auto"/>
        <w:rPr>
          <w:rFonts w:ascii="Times New Roman" w:hAnsi="Times New Roman" w:cs="Times New Roman"/>
          <w:sz w:val="24"/>
          <w:szCs w:val="24"/>
        </w:rPr>
      </w:pPr>
      <w:r>
        <w:rPr>
          <w:rFonts w:ascii="Times New Roman" w:hAnsi="Times New Roman" w:cs="Times New Roman"/>
          <w:sz w:val="24"/>
          <w:szCs w:val="24"/>
        </w:rPr>
        <w:t xml:space="preserve">Техника здесь не противостоит лесу, не входит в противоречие с вечным, а ведет человека </w:t>
      </w:r>
      <w:r w:rsidR="00202766">
        <w:rPr>
          <w:rFonts w:ascii="Times New Roman" w:hAnsi="Times New Roman" w:cs="Times New Roman"/>
          <w:sz w:val="24"/>
          <w:szCs w:val="24"/>
        </w:rPr>
        <w:t>к (новой) встрече с лесом</w:t>
      </w:r>
      <w:r>
        <w:rPr>
          <w:rFonts w:ascii="Times New Roman" w:hAnsi="Times New Roman" w:cs="Times New Roman"/>
          <w:sz w:val="24"/>
          <w:szCs w:val="24"/>
        </w:rPr>
        <w:t xml:space="preserve">. Сама же природа страха связана с забвением о лесе. Страх перед техникой – неумение увидеть её подлинную природу из перспективы вечного. С точки зрения </w:t>
      </w:r>
      <w:r w:rsidR="00202766">
        <w:rPr>
          <w:rFonts w:ascii="Times New Roman" w:hAnsi="Times New Roman" w:cs="Times New Roman"/>
          <w:sz w:val="24"/>
          <w:szCs w:val="24"/>
        </w:rPr>
        <w:t>лесного путника</w:t>
      </w:r>
      <w:r>
        <w:rPr>
          <w:rFonts w:ascii="Times New Roman" w:hAnsi="Times New Roman" w:cs="Times New Roman"/>
          <w:sz w:val="24"/>
          <w:szCs w:val="24"/>
        </w:rPr>
        <w:t xml:space="preserve"> техника вполне сподручна.</w:t>
      </w:r>
      <w:r w:rsidR="00E606FE" w:rsidRPr="00717EF7">
        <w:rPr>
          <w:rFonts w:ascii="Times New Roman" w:hAnsi="Times New Roman" w:cs="Times New Roman"/>
          <w:sz w:val="24"/>
          <w:szCs w:val="24"/>
        </w:rPr>
        <w:t xml:space="preserve"> </w:t>
      </w:r>
      <w:r w:rsidR="00717EF7">
        <w:rPr>
          <w:rFonts w:ascii="Times New Roman" w:hAnsi="Times New Roman" w:cs="Times New Roman"/>
          <w:sz w:val="24"/>
          <w:szCs w:val="24"/>
        </w:rPr>
        <w:t xml:space="preserve">Более того, техника сама – проявление </w:t>
      </w:r>
      <w:r w:rsidR="00202766">
        <w:rPr>
          <w:rFonts w:ascii="Times New Roman" w:hAnsi="Times New Roman" w:cs="Times New Roman"/>
          <w:sz w:val="24"/>
          <w:szCs w:val="24"/>
        </w:rPr>
        <w:t>леса. В этом смысле корабль, Титаник, находится в лесу.</w:t>
      </w:r>
    </w:p>
    <w:p w:rsidR="00680CF6" w:rsidRPr="00717EF7" w:rsidRDefault="00680CF6">
      <w:pPr>
        <w:spacing w:line="240" w:lineRule="auto"/>
        <w:rPr>
          <w:rFonts w:ascii="Times New Roman" w:hAnsi="Times New Roman" w:cs="Times New Roman"/>
          <w:sz w:val="24"/>
          <w:szCs w:val="24"/>
        </w:rPr>
      </w:pPr>
    </w:p>
    <w:sectPr w:rsidR="00680CF6" w:rsidRPr="00717E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9C" w:rsidRDefault="00BC3E9C" w:rsidP="00821E5E">
      <w:pPr>
        <w:spacing w:after="0" w:line="240" w:lineRule="auto"/>
      </w:pPr>
      <w:r>
        <w:separator/>
      </w:r>
    </w:p>
  </w:endnote>
  <w:endnote w:type="continuationSeparator" w:id="0">
    <w:p w:rsidR="00BC3E9C" w:rsidRDefault="00BC3E9C" w:rsidP="0082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9C" w:rsidRDefault="00BC3E9C" w:rsidP="00821E5E">
      <w:pPr>
        <w:spacing w:after="0" w:line="240" w:lineRule="auto"/>
      </w:pPr>
      <w:r>
        <w:separator/>
      </w:r>
    </w:p>
  </w:footnote>
  <w:footnote w:type="continuationSeparator" w:id="0">
    <w:p w:rsidR="00BC3E9C" w:rsidRDefault="00BC3E9C" w:rsidP="00821E5E">
      <w:pPr>
        <w:spacing w:after="0" w:line="240" w:lineRule="auto"/>
      </w:pPr>
      <w:r>
        <w:continuationSeparator/>
      </w:r>
    </w:p>
  </w:footnote>
  <w:footnote w:id="1">
    <w:p w:rsidR="00E606FE" w:rsidRDefault="00E606FE">
      <w:pPr>
        <w:pStyle w:val="a5"/>
      </w:pPr>
      <w:r>
        <w:rPr>
          <w:rStyle w:val="a7"/>
        </w:rPr>
        <w:footnoteRef/>
      </w:r>
      <w:r>
        <w:t xml:space="preserve"> </w:t>
      </w:r>
      <w:hyperlink r:id="rId1" w:anchor="XGS34778" w:history="1">
        <w:r w:rsidRPr="00114B6B">
          <w:rPr>
            <w:rStyle w:val="a8"/>
          </w:rPr>
          <w:t>http://woerterbuchnetz.de/DWB/?sigle=DWB&amp;mode=Vernetzung&amp;hitlist=&amp;patternlist=&amp;lemid=GS34778#XGS34778</w:t>
        </w:r>
      </w:hyperlink>
    </w:p>
    <w:p w:rsidR="00E606FE" w:rsidRDefault="00E606FE">
      <w:pPr>
        <w:pStyle w:val="a5"/>
      </w:pPr>
    </w:p>
  </w:footnote>
  <w:footnote w:id="2">
    <w:p w:rsidR="00E606FE" w:rsidRDefault="00E606FE">
      <w:pPr>
        <w:pStyle w:val="a5"/>
      </w:pPr>
      <w:r>
        <w:rPr>
          <w:rStyle w:val="a7"/>
        </w:rPr>
        <w:footnoteRef/>
      </w:r>
      <w:r>
        <w:t xml:space="preserve"> В двух словах: </w:t>
      </w:r>
      <w:hyperlink r:id="rId2" w:history="1">
        <w:r w:rsidRPr="00114B6B">
          <w:rPr>
            <w:rStyle w:val="a8"/>
          </w:rPr>
          <w:t>https://ru.wikipedia.org/wiki/%D0%A5%D0%B0%D0%B3%D0%B0%D0%BA%D1%83%D1%80%D1%8D</w:t>
        </w:r>
      </w:hyperlink>
    </w:p>
    <w:p w:rsidR="00E606FE" w:rsidRDefault="00E606FE">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28CD"/>
    <w:multiLevelType w:val="hybridMultilevel"/>
    <w:tmpl w:val="D3061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59378B"/>
    <w:multiLevelType w:val="hybridMultilevel"/>
    <w:tmpl w:val="710A0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825322"/>
    <w:multiLevelType w:val="hybridMultilevel"/>
    <w:tmpl w:val="8DF46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shura Alexander">
    <w15:presenceInfo w15:providerId="Windows Live" w15:userId="92546717b8dc9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1F"/>
    <w:rsid w:val="00041931"/>
    <w:rsid w:val="001263F2"/>
    <w:rsid w:val="00202766"/>
    <w:rsid w:val="002B05E6"/>
    <w:rsid w:val="003377D1"/>
    <w:rsid w:val="003B2C1F"/>
    <w:rsid w:val="00431997"/>
    <w:rsid w:val="00454881"/>
    <w:rsid w:val="004B59DB"/>
    <w:rsid w:val="005250AD"/>
    <w:rsid w:val="00680CF6"/>
    <w:rsid w:val="00692914"/>
    <w:rsid w:val="006947AE"/>
    <w:rsid w:val="006A7318"/>
    <w:rsid w:val="00717EF7"/>
    <w:rsid w:val="00772805"/>
    <w:rsid w:val="00781999"/>
    <w:rsid w:val="00817C12"/>
    <w:rsid w:val="00821E5E"/>
    <w:rsid w:val="008300A6"/>
    <w:rsid w:val="008641C2"/>
    <w:rsid w:val="008A59A7"/>
    <w:rsid w:val="0091245E"/>
    <w:rsid w:val="00952A2F"/>
    <w:rsid w:val="009563C7"/>
    <w:rsid w:val="00981742"/>
    <w:rsid w:val="00BC3E9C"/>
    <w:rsid w:val="00D86EF3"/>
    <w:rsid w:val="00DD00E7"/>
    <w:rsid w:val="00DD41EF"/>
    <w:rsid w:val="00E04E7D"/>
    <w:rsid w:val="00E6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4F5D"/>
  <w15:chartTrackingRefBased/>
  <w15:docId w15:val="{A7B1CADA-3160-440A-A9FE-E9F04713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E7D"/>
    <w:pPr>
      <w:ind w:left="720"/>
      <w:contextualSpacing/>
    </w:pPr>
  </w:style>
  <w:style w:type="table" w:styleId="a4">
    <w:name w:val="Table Grid"/>
    <w:basedOn w:val="a1"/>
    <w:uiPriority w:val="39"/>
    <w:rsid w:val="00952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821E5E"/>
    <w:pPr>
      <w:spacing w:after="0" w:line="240" w:lineRule="auto"/>
    </w:pPr>
    <w:rPr>
      <w:sz w:val="20"/>
      <w:szCs w:val="20"/>
    </w:rPr>
  </w:style>
  <w:style w:type="character" w:customStyle="1" w:styleId="a6">
    <w:name w:val="Текст сноски Знак"/>
    <w:basedOn w:val="a0"/>
    <w:link w:val="a5"/>
    <w:uiPriority w:val="99"/>
    <w:semiHidden/>
    <w:rsid w:val="00821E5E"/>
    <w:rPr>
      <w:sz w:val="20"/>
      <w:szCs w:val="20"/>
    </w:rPr>
  </w:style>
  <w:style w:type="character" w:styleId="a7">
    <w:name w:val="footnote reference"/>
    <w:basedOn w:val="a0"/>
    <w:uiPriority w:val="99"/>
    <w:semiHidden/>
    <w:unhideWhenUsed/>
    <w:rsid w:val="00821E5E"/>
    <w:rPr>
      <w:vertAlign w:val="superscript"/>
    </w:rPr>
  </w:style>
  <w:style w:type="character" w:styleId="a8">
    <w:name w:val="Hyperlink"/>
    <w:basedOn w:val="a0"/>
    <w:uiPriority w:val="99"/>
    <w:unhideWhenUsed/>
    <w:rsid w:val="00821E5E"/>
    <w:rPr>
      <w:color w:val="0563C1" w:themeColor="hyperlink"/>
      <w:u w:val="single"/>
    </w:rPr>
  </w:style>
  <w:style w:type="paragraph" w:styleId="a9">
    <w:name w:val="Balloon Text"/>
    <w:basedOn w:val="a"/>
    <w:link w:val="aa"/>
    <w:uiPriority w:val="99"/>
    <w:semiHidden/>
    <w:unhideWhenUsed/>
    <w:rsid w:val="008A59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A59A7"/>
    <w:rPr>
      <w:rFonts w:ascii="Segoe UI" w:hAnsi="Segoe UI" w:cs="Segoe UI"/>
      <w:sz w:val="18"/>
      <w:szCs w:val="18"/>
    </w:rPr>
  </w:style>
  <w:style w:type="character" w:styleId="ab">
    <w:name w:val="annotation reference"/>
    <w:basedOn w:val="a0"/>
    <w:uiPriority w:val="99"/>
    <w:semiHidden/>
    <w:unhideWhenUsed/>
    <w:rsid w:val="008A59A7"/>
    <w:rPr>
      <w:sz w:val="16"/>
      <w:szCs w:val="16"/>
    </w:rPr>
  </w:style>
  <w:style w:type="paragraph" w:styleId="ac">
    <w:name w:val="annotation text"/>
    <w:basedOn w:val="a"/>
    <w:link w:val="ad"/>
    <w:uiPriority w:val="99"/>
    <w:semiHidden/>
    <w:unhideWhenUsed/>
    <w:rsid w:val="008A59A7"/>
    <w:pPr>
      <w:spacing w:line="240" w:lineRule="auto"/>
    </w:pPr>
    <w:rPr>
      <w:sz w:val="20"/>
      <w:szCs w:val="20"/>
    </w:rPr>
  </w:style>
  <w:style w:type="character" w:customStyle="1" w:styleId="ad">
    <w:name w:val="Текст примечания Знак"/>
    <w:basedOn w:val="a0"/>
    <w:link w:val="ac"/>
    <w:uiPriority w:val="99"/>
    <w:semiHidden/>
    <w:rsid w:val="008A59A7"/>
    <w:rPr>
      <w:sz w:val="20"/>
      <w:szCs w:val="20"/>
    </w:rPr>
  </w:style>
  <w:style w:type="paragraph" w:styleId="ae">
    <w:name w:val="annotation subject"/>
    <w:basedOn w:val="ac"/>
    <w:next w:val="ac"/>
    <w:link w:val="af"/>
    <w:uiPriority w:val="99"/>
    <w:semiHidden/>
    <w:unhideWhenUsed/>
    <w:rsid w:val="008A59A7"/>
    <w:rPr>
      <w:b/>
      <w:bCs/>
    </w:rPr>
  </w:style>
  <w:style w:type="character" w:customStyle="1" w:styleId="af">
    <w:name w:val="Тема примечания Знак"/>
    <w:basedOn w:val="ad"/>
    <w:link w:val="ae"/>
    <w:uiPriority w:val="99"/>
    <w:semiHidden/>
    <w:rsid w:val="008A59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A5%D0%B0%D0%B3%D0%B0%D0%BA%D1%83%D1%80%D1%8D" TargetMode="External"/><Relationship Id="rId1" Type="http://schemas.openxmlformats.org/officeDocument/2006/relationships/hyperlink" Target="http://woerterbuchnetz.de/DWB/?sigle=DWB&amp;mode=Vernetzung&amp;hitlist=&amp;patternlist=&amp;lemid=GS34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8EDA-DFE1-4EFA-AE28-D1BABA84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9</Pages>
  <Words>4438</Words>
  <Characters>25298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Mishura Alexander</dc:creator>
  <cp:keywords/>
  <dc:description/>
  <cp:lastModifiedBy>Mishura Alexander</cp:lastModifiedBy>
  <cp:revision>7</cp:revision>
  <dcterms:created xsi:type="dcterms:W3CDTF">2016-05-28T13:36:00Z</dcterms:created>
  <dcterms:modified xsi:type="dcterms:W3CDTF">2016-05-29T19:35:00Z</dcterms:modified>
</cp:coreProperties>
</file>