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20" w:rsidRDefault="00F44641" w:rsidP="00B70F20">
      <w:pPr>
        <w:spacing w:after="0"/>
        <w:jc w:val="center"/>
        <w:rPr>
          <w:rFonts w:ascii="Times New Roman" w:hAnsi="Times New Roman" w:cs="Times New Roman"/>
          <w:sz w:val="28"/>
          <w:szCs w:val="28"/>
        </w:rPr>
      </w:pPr>
      <w:r>
        <w:rPr>
          <w:rFonts w:ascii="Times New Roman" w:hAnsi="Times New Roman" w:cs="Times New Roman"/>
          <w:sz w:val="28"/>
          <w:szCs w:val="28"/>
        </w:rPr>
        <w:t xml:space="preserve">Суховой Виталий </w:t>
      </w:r>
      <w:r w:rsidR="006A41C4">
        <w:rPr>
          <w:rFonts w:ascii="Times New Roman" w:hAnsi="Times New Roman" w:cs="Times New Roman"/>
          <w:sz w:val="28"/>
          <w:szCs w:val="28"/>
        </w:rPr>
        <w:t xml:space="preserve">Игоревич </w:t>
      </w:r>
      <w:bookmarkStart w:id="0" w:name="_GoBack"/>
      <w:bookmarkEnd w:id="0"/>
    </w:p>
    <w:p w:rsidR="00F44641" w:rsidRDefault="00F44641" w:rsidP="00B70F20">
      <w:pPr>
        <w:spacing w:after="0"/>
        <w:jc w:val="center"/>
        <w:rPr>
          <w:rFonts w:ascii="Times New Roman" w:hAnsi="Times New Roman" w:cs="Times New Roman"/>
          <w:sz w:val="28"/>
          <w:szCs w:val="28"/>
        </w:rPr>
      </w:pPr>
      <w:r>
        <w:rPr>
          <w:rFonts w:ascii="Times New Roman" w:hAnsi="Times New Roman" w:cs="Times New Roman"/>
          <w:sz w:val="28"/>
          <w:szCs w:val="28"/>
        </w:rPr>
        <w:t>Аспирант первого года. Школа философии НИУ ВШЭ.</w:t>
      </w:r>
    </w:p>
    <w:p w:rsidR="005120E0" w:rsidRDefault="003C6DC0" w:rsidP="00913396">
      <w:pPr>
        <w:spacing w:after="0"/>
        <w:jc w:val="center"/>
        <w:rPr>
          <w:rFonts w:ascii="Times New Roman" w:hAnsi="Times New Roman" w:cs="Times New Roman"/>
          <w:sz w:val="28"/>
          <w:szCs w:val="28"/>
        </w:rPr>
      </w:pPr>
      <w:r w:rsidRPr="003C6DC0">
        <w:rPr>
          <w:rFonts w:ascii="Times New Roman" w:hAnsi="Times New Roman" w:cs="Times New Roman"/>
          <w:sz w:val="28"/>
          <w:szCs w:val="28"/>
        </w:rPr>
        <w:t>witaliy.suhowyj@gmail.com</w:t>
      </w:r>
    </w:p>
    <w:p w:rsidR="00B70F20" w:rsidRDefault="00B70F20" w:rsidP="00B70F20">
      <w:pPr>
        <w:spacing w:after="0"/>
        <w:jc w:val="center"/>
        <w:rPr>
          <w:rFonts w:ascii="Times New Roman" w:hAnsi="Times New Roman" w:cs="Times New Roman"/>
          <w:sz w:val="28"/>
          <w:szCs w:val="28"/>
        </w:rPr>
      </w:pPr>
    </w:p>
    <w:p w:rsidR="00DB5B4A" w:rsidRDefault="00DB5B4A" w:rsidP="00DB5B4A">
      <w:pPr>
        <w:spacing w:after="0"/>
        <w:jc w:val="center"/>
        <w:rPr>
          <w:rFonts w:ascii="Times New Roman" w:hAnsi="Times New Roman" w:cs="Times New Roman"/>
          <w:sz w:val="28"/>
          <w:szCs w:val="28"/>
        </w:rPr>
      </w:pPr>
      <w:r>
        <w:rPr>
          <w:rFonts w:ascii="Times New Roman" w:hAnsi="Times New Roman" w:cs="Times New Roman"/>
          <w:sz w:val="28"/>
          <w:szCs w:val="28"/>
        </w:rPr>
        <w:t>Зомби и эпифеноменализм</w:t>
      </w:r>
    </w:p>
    <w:p w:rsidR="00DB5B4A" w:rsidRDefault="00DB5B4A" w:rsidP="00DB5B4A">
      <w:pPr>
        <w:spacing w:after="0"/>
        <w:jc w:val="center"/>
        <w:rPr>
          <w:rFonts w:ascii="Times New Roman" w:hAnsi="Times New Roman" w:cs="Times New Roman"/>
          <w:sz w:val="28"/>
          <w:szCs w:val="28"/>
        </w:rPr>
      </w:pPr>
    </w:p>
    <w:p w:rsidR="009F6224" w:rsidRDefault="0091442A" w:rsidP="00C91DD7">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Популярный</w:t>
      </w:r>
      <w:r w:rsidR="00DB5B4A">
        <w:rPr>
          <w:rFonts w:ascii="Times New Roman" w:hAnsi="Times New Roman" w:cs="Times New Roman"/>
          <w:sz w:val="28"/>
          <w:szCs w:val="28"/>
        </w:rPr>
        <w:t xml:space="preserve"> в философии сознания аргумент-зомби против дуализма, автором которого является австралийский философ Дэвид Чалмерс, часто принимают</w:t>
      </w:r>
      <w:r w:rsidR="00412711">
        <w:rPr>
          <w:rFonts w:ascii="Times New Roman" w:hAnsi="Times New Roman" w:cs="Times New Roman"/>
          <w:sz w:val="28"/>
          <w:szCs w:val="28"/>
        </w:rPr>
        <w:t xml:space="preserve"> как подтверждающий</w:t>
      </w:r>
      <w:r w:rsidR="00DB5B4A">
        <w:rPr>
          <w:rFonts w:ascii="Times New Roman" w:hAnsi="Times New Roman" w:cs="Times New Roman"/>
          <w:sz w:val="28"/>
          <w:szCs w:val="28"/>
        </w:rPr>
        <w:t xml:space="preserve"> </w:t>
      </w:r>
      <w:r w:rsidR="00412711">
        <w:rPr>
          <w:rFonts w:ascii="Times New Roman" w:hAnsi="Times New Roman" w:cs="Times New Roman"/>
          <w:sz w:val="28"/>
          <w:szCs w:val="28"/>
        </w:rPr>
        <w:t>истинность</w:t>
      </w:r>
      <w:r w:rsidR="00DB5B4A">
        <w:rPr>
          <w:rFonts w:ascii="Times New Roman" w:hAnsi="Times New Roman" w:cs="Times New Roman"/>
          <w:sz w:val="28"/>
          <w:szCs w:val="28"/>
        </w:rPr>
        <w:t xml:space="preserve"> эпифеноменалистической картины мира.</w:t>
      </w:r>
      <w:r w:rsidR="009F6224">
        <w:rPr>
          <w:rFonts w:ascii="Times New Roman" w:hAnsi="Times New Roman" w:cs="Times New Roman"/>
          <w:sz w:val="28"/>
          <w:szCs w:val="28"/>
        </w:rPr>
        <w:t xml:space="preserve"> Мы же хотим показать, что идея зомби может быть совместима с интеракционистской картиной мира.</w:t>
      </w:r>
    </w:p>
    <w:p w:rsidR="00C91DD7" w:rsidRPr="00C91DD7" w:rsidRDefault="009F6224" w:rsidP="00C91DD7">
      <w:pPr>
        <w:spacing w:after="0"/>
        <w:ind w:firstLine="709"/>
        <w:jc w:val="both"/>
        <w:rPr>
          <w:rFonts w:ascii="Times New Roman" w:hAnsi="Times New Roman" w:cs="Times New Roman"/>
          <w:sz w:val="28"/>
          <w:szCs w:val="28"/>
        </w:rPr>
      </w:pPr>
      <w:r w:rsidRPr="009F6224">
        <w:rPr>
          <w:rFonts w:ascii="Times New Roman" w:hAnsi="Times New Roman" w:cs="Times New Roman"/>
          <w:sz w:val="28"/>
          <w:szCs w:val="28"/>
        </w:rPr>
        <w:t>Зомби являются продуктом мысленного эксперимента, и их поведение ничем не отличается от нашего с вами поведения, они ездят на машинах, обедают в ресторанах, могут вести беседы на различные темы. Но при всем при этом у них отсутствует сознание, феноменальность.  Можно сказать, что они феноменально пусты. Зомби – это существа, молекула за молекулой полностью физически идентичные нам, то есть идентичны во всех низкоуровневых свойствах, которые постулирует полная физическая теория, но у которых отсутствует сознание. Соответственно, мы можем рассматривать логическую возможность зомбийного мира, полностью идентичного нашему, но в котором отсутствует сознание. Как пишет Д. Чалмерс, в таком мире все будут зомби.</w:t>
      </w:r>
      <w:r>
        <w:rPr>
          <w:rFonts w:ascii="Times New Roman" w:hAnsi="Times New Roman" w:cs="Times New Roman"/>
          <w:sz w:val="28"/>
          <w:szCs w:val="28"/>
        </w:rPr>
        <w:t xml:space="preserve"> </w:t>
      </w:r>
      <w:r w:rsidR="00C91DD7">
        <w:rPr>
          <w:rFonts w:ascii="Times New Roman" w:hAnsi="Times New Roman" w:cs="Times New Roman"/>
          <w:sz w:val="28"/>
          <w:szCs w:val="28"/>
        </w:rPr>
        <w:t xml:space="preserve">Вкратце аргумент можно изложить следующим образом: </w:t>
      </w:r>
    </w:p>
    <w:p w:rsidR="00C91DD7" w:rsidRPr="00C91DD7" w:rsidRDefault="00C91DD7" w:rsidP="00C91DD7">
      <w:pPr>
        <w:spacing w:after="0"/>
        <w:ind w:firstLine="709"/>
        <w:jc w:val="both"/>
        <w:rPr>
          <w:rFonts w:ascii="Times New Roman" w:hAnsi="Times New Roman" w:cs="Times New Roman"/>
          <w:sz w:val="28"/>
          <w:szCs w:val="28"/>
        </w:rPr>
      </w:pPr>
      <w:r w:rsidRPr="00C91DD7">
        <w:rPr>
          <w:rFonts w:ascii="Times New Roman" w:hAnsi="Times New Roman" w:cs="Times New Roman"/>
          <w:sz w:val="28"/>
          <w:szCs w:val="28"/>
        </w:rPr>
        <w:t>(1) Зомби представимы (постижимы)</w:t>
      </w:r>
    </w:p>
    <w:p w:rsidR="00C91DD7" w:rsidRPr="00C91DD7" w:rsidRDefault="00C91DD7" w:rsidP="00C91DD7">
      <w:pPr>
        <w:spacing w:after="0"/>
        <w:ind w:firstLine="709"/>
        <w:jc w:val="both"/>
        <w:rPr>
          <w:rFonts w:ascii="Times New Roman" w:hAnsi="Times New Roman" w:cs="Times New Roman"/>
          <w:sz w:val="28"/>
          <w:szCs w:val="28"/>
        </w:rPr>
      </w:pPr>
      <w:r w:rsidRPr="00C91DD7">
        <w:rPr>
          <w:rFonts w:ascii="Times New Roman" w:hAnsi="Times New Roman" w:cs="Times New Roman"/>
          <w:sz w:val="28"/>
          <w:szCs w:val="28"/>
        </w:rPr>
        <w:t>(2) Если зомби представимы, они метафизически возможны</w:t>
      </w:r>
    </w:p>
    <w:p w:rsidR="00C91DD7" w:rsidRPr="00C91DD7" w:rsidRDefault="00C91DD7" w:rsidP="00C91DD7">
      <w:pPr>
        <w:spacing w:after="0"/>
        <w:ind w:firstLine="709"/>
        <w:jc w:val="both"/>
        <w:rPr>
          <w:rFonts w:ascii="Times New Roman" w:hAnsi="Times New Roman" w:cs="Times New Roman"/>
          <w:sz w:val="28"/>
          <w:szCs w:val="28"/>
        </w:rPr>
      </w:pPr>
      <w:r w:rsidRPr="00C91DD7">
        <w:rPr>
          <w:rFonts w:ascii="Times New Roman" w:hAnsi="Times New Roman" w:cs="Times New Roman"/>
          <w:sz w:val="28"/>
          <w:szCs w:val="28"/>
        </w:rPr>
        <w:t>(3) Если зомби возможны, то материализм ложен.</w:t>
      </w:r>
    </w:p>
    <w:p w:rsidR="00DB5B4A" w:rsidRDefault="00C91DD7" w:rsidP="00C91DD7">
      <w:pPr>
        <w:spacing w:after="0"/>
        <w:ind w:firstLine="709"/>
        <w:jc w:val="both"/>
        <w:rPr>
          <w:rFonts w:ascii="Times New Roman" w:hAnsi="Times New Roman" w:cs="Times New Roman"/>
          <w:sz w:val="28"/>
          <w:szCs w:val="28"/>
        </w:rPr>
      </w:pPr>
      <w:r w:rsidRPr="00C91DD7">
        <w:rPr>
          <w:rFonts w:ascii="Times New Roman" w:hAnsi="Times New Roman" w:cs="Times New Roman"/>
          <w:sz w:val="28"/>
          <w:szCs w:val="28"/>
        </w:rPr>
        <w:t>(4) Следовательно, материализм ложен.</w:t>
      </w:r>
      <w:r w:rsidR="00DB5B4A">
        <w:rPr>
          <w:rFonts w:ascii="Times New Roman" w:hAnsi="Times New Roman" w:cs="Times New Roman"/>
          <w:sz w:val="28"/>
          <w:szCs w:val="28"/>
        </w:rPr>
        <w:t xml:space="preserve"> </w:t>
      </w:r>
    </w:p>
    <w:p w:rsidR="00C91DD7" w:rsidRDefault="00C91DD7" w:rsidP="00C91DD7">
      <w:pPr>
        <w:spacing w:after="0"/>
        <w:ind w:firstLine="709"/>
        <w:jc w:val="both"/>
        <w:rPr>
          <w:rFonts w:ascii="Times New Roman" w:hAnsi="Times New Roman" w:cs="Times New Roman"/>
          <w:sz w:val="28"/>
          <w:szCs w:val="28"/>
        </w:rPr>
      </w:pPr>
    </w:p>
    <w:p w:rsidR="00C91DD7" w:rsidRDefault="00C91DD7" w:rsidP="00C91DD7">
      <w:pPr>
        <w:spacing w:after="0"/>
        <w:ind w:firstLine="709"/>
        <w:jc w:val="both"/>
        <w:rPr>
          <w:rFonts w:ascii="Times New Roman" w:hAnsi="Times New Roman" w:cs="Times New Roman"/>
          <w:sz w:val="28"/>
          <w:szCs w:val="28"/>
        </w:rPr>
      </w:pPr>
      <w:r w:rsidRPr="00C91DD7">
        <w:rPr>
          <w:rFonts w:ascii="Times New Roman" w:hAnsi="Times New Roman" w:cs="Times New Roman"/>
          <w:sz w:val="28"/>
          <w:szCs w:val="28"/>
        </w:rPr>
        <w:t>Сила аргумента заключается в следующем: если возможно</w:t>
      </w:r>
      <w:r>
        <w:rPr>
          <w:rFonts w:ascii="Times New Roman" w:hAnsi="Times New Roman" w:cs="Times New Roman"/>
          <w:sz w:val="28"/>
          <w:szCs w:val="28"/>
        </w:rPr>
        <w:t xml:space="preserve"> (метафизически)</w:t>
      </w:r>
      <w:r w:rsidRPr="00C91DD7">
        <w:rPr>
          <w:rFonts w:ascii="Times New Roman" w:hAnsi="Times New Roman" w:cs="Times New Roman"/>
          <w:sz w:val="28"/>
          <w:szCs w:val="28"/>
        </w:rPr>
        <w:t>, что будут существовать существа во всем подобные нам, но которые не обладают сознанием (а зомби-аргумент говорит, что такие существа возможны), то значит сознание логически не следует из физической картины мира, то есть наш мир вполне бы мог и не обладать сознанием. Но, поскольку, сознание у нас все-таки присутствует, значит материализм ложен ибо не в состоянии его объяснить. Как во всех аргументах, использующих семантику возможных миров, из самой возможности зомбийного мира делается вывод, касающийся нашего мира, то есть, что сознание не выводимо из физической картины мира.</w:t>
      </w:r>
    </w:p>
    <w:p w:rsidR="00B2066B" w:rsidRDefault="00C219DE" w:rsidP="00C219D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 вот, в философии ч</w:t>
      </w:r>
      <w:r w:rsidR="00B70F20" w:rsidRPr="00B70F20">
        <w:rPr>
          <w:rFonts w:ascii="Times New Roman" w:hAnsi="Times New Roman" w:cs="Times New Roman"/>
          <w:sz w:val="28"/>
          <w:szCs w:val="28"/>
        </w:rPr>
        <w:t>асто предполагается, что идея зомби подразумевает эпифеноменалистскую картину мира. Эпифеноменализм утверждает, что сознание не имеет никакой каузальной роли, а просто сопровождает физические процессы, как пар сопровождает ход паровоза, никак не влияя на него. Предполагается, что если зо</w:t>
      </w:r>
      <w:r w:rsidR="00346A32">
        <w:rPr>
          <w:rFonts w:ascii="Times New Roman" w:hAnsi="Times New Roman" w:cs="Times New Roman"/>
          <w:sz w:val="28"/>
          <w:szCs w:val="28"/>
        </w:rPr>
        <w:t>мбийный мир полностью идентичен</w:t>
      </w:r>
      <w:r w:rsidR="00B70F20" w:rsidRPr="00B70F20">
        <w:rPr>
          <w:rFonts w:ascii="Times New Roman" w:hAnsi="Times New Roman" w:cs="Times New Roman"/>
          <w:sz w:val="28"/>
          <w:szCs w:val="28"/>
        </w:rPr>
        <w:t xml:space="preserve"> нашему (а ведь в нем нет никакого сознания, но поведение существ полностью идентично нашему, то есть, они могут ходить в театр, вести философскую дискуссию и т.д.), то в нашем мире сознание тоже не играет никакой каузальной роли, а просто является эпифеноменом. И действительно, именно к такому пониманию склонялся Чалмерс во время написания «Сознающего ума». Но, позже, он утверждает, что идея зомби автоматически не подразумевает эпифеноменализм. </w:t>
      </w:r>
    </w:p>
    <w:p w:rsidR="00BA43AA" w:rsidRDefault="00B70F20" w:rsidP="00C219DE">
      <w:pPr>
        <w:spacing w:after="0"/>
        <w:ind w:firstLine="709"/>
        <w:jc w:val="both"/>
        <w:rPr>
          <w:rFonts w:ascii="Times New Roman" w:hAnsi="Times New Roman" w:cs="Times New Roman"/>
          <w:sz w:val="28"/>
          <w:szCs w:val="28"/>
        </w:rPr>
      </w:pPr>
      <w:r w:rsidRPr="00B70F20">
        <w:rPr>
          <w:rFonts w:ascii="Times New Roman" w:hAnsi="Times New Roman" w:cs="Times New Roman"/>
          <w:sz w:val="28"/>
          <w:szCs w:val="28"/>
        </w:rPr>
        <w:t>В статье 2002 года «Imagination, Indexicality, and Intensions»  («Воображение, Индексальность и Интенсионалы») Чалмерс утверждает, что идея зомби совместима и с интеракционистской картиной мира (то есть, что сознание имеет каузальную силу).</w:t>
      </w:r>
      <w:r w:rsidR="00FE3606" w:rsidRPr="00FE3606">
        <w:rPr>
          <w:rFonts w:ascii="Times New Roman" w:hAnsi="Times New Roman" w:cs="Times New Roman"/>
          <w:sz w:val="28"/>
          <w:szCs w:val="28"/>
        </w:rPr>
        <w:t xml:space="preserve"> </w:t>
      </w:r>
      <w:r w:rsidR="00FE3606">
        <w:rPr>
          <w:rFonts w:ascii="Times New Roman" w:hAnsi="Times New Roman" w:cs="Times New Roman"/>
          <w:sz w:val="28"/>
          <w:szCs w:val="28"/>
        </w:rPr>
        <w:t xml:space="preserve">И чтобы увидеть это он предлагает интеракционистским дуалистам </w:t>
      </w:r>
      <w:r w:rsidR="002F3F30">
        <w:rPr>
          <w:rFonts w:ascii="Times New Roman" w:hAnsi="Times New Roman" w:cs="Times New Roman"/>
          <w:sz w:val="28"/>
          <w:szCs w:val="28"/>
        </w:rPr>
        <w:t>согласиться с</w:t>
      </w:r>
      <w:r w:rsidR="00FE3606">
        <w:rPr>
          <w:rFonts w:ascii="Times New Roman" w:hAnsi="Times New Roman" w:cs="Times New Roman"/>
          <w:sz w:val="28"/>
          <w:szCs w:val="28"/>
        </w:rPr>
        <w:t xml:space="preserve"> возможность</w:t>
      </w:r>
      <w:r w:rsidR="002F3F30">
        <w:rPr>
          <w:rFonts w:ascii="Times New Roman" w:hAnsi="Times New Roman" w:cs="Times New Roman"/>
          <w:sz w:val="28"/>
          <w:szCs w:val="28"/>
        </w:rPr>
        <w:t>ю</w:t>
      </w:r>
      <w:r w:rsidR="00FE3606">
        <w:rPr>
          <w:rFonts w:ascii="Times New Roman" w:hAnsi="Times New Roman" w:cs="Times New Roman"/>
          <w:sz w:val="28"/>
          <w:szCs w:val="28"/>
        </w:rPr>
        <w:t xml:space="preserve"> зомбийного</w:t>
      </w:r>
      <w:r w:rsidR="00027610">
        <w:rPr>
          <w:rFonts w:ascii="Times New Roman" w:hAnsi="Times New Roman" w:cs="Times New Roman"/>
          <w:sz w:val="28"/>
          <w:szCs w:val="28"/>
        </w:rPr>
        <w:t xml:space="preserve"> мира</w:t>
      </w:r>
      <w:r w:rsidR="00FE3606">
        <w:rPr>
          <w:rFonts w:ascii="Times New Roman" w:hAnsi="Times New Roman" w:cs="Times New Roman"/>
          <w:sz w:val="28"/>
          <w:szCs w:val="28"/>
        </w:rPr>
        <w:t>, приняв возможность физически идентичных миров, в которых физические каузальные</w:t>
      </w:r>
      <w:r w:rsidR="00027610">
        <w:rPr>
          <w:rFonts w:ascii="Times New Roman" w:hAnsi="Times New Roman" w:cs="Times New Roman"/>
          <w:sz w:val="28"/>
          <w:szCs w:val="28"/>
        </w:rPr>
        <w:t xml:space="preserve"> лакуны (которые в актуальном мире заполнены ментальными процессами)</w:t>
      </w:r>
      <w:r w:rsidR="00B2188B">
        <w:rPr>
          <w:rFonts w:ascii="Times New Roman" w:hAnsi="Times New Roman" w:cs="Times New Roman"/>
          <w:sz w:val="28"/>
          <w:szCs w:val="28"/>
        </w:rPr>
        <w:t xml:space="preserve"> </w:t>
      </w:r>
      <w:r w:rsidR="00027610">
        <w:rPr>
          <w:rFonts w:ascii="Times New Roman" w:hAnsi="Times New Roman" w:cs="Times New Roman"/>
          <w:sz w:val="28"/>
          <w:szCs w:val="28"/>
        </w:rPr>
        <w:t>остаются незаполненными или заполненными чем-т</w:t>
      </w:r>
      <w:r w:rsidR="00B2188B">
        <w:rPr>
          <w:rFonts w:ascii="Times New Roman" w:hAnsi="Times New Roman" w:cs="Times New Roman"/>
          <w:sz w:val="28"/>
          <w:szCs w:val="28"/>
        </w:rPr>
        <w:t>о иным, чем ментальные процессы</w:t>
      </w:r>
      <w:r w:rsidRPr="00B70F20">
        <w:rPr>
          <w:rFonts w:ascii="Times New Roman" w:hAnsi="Times New Roman" w:cs="Times New Roman"/>
          <w:sz w:val="28"/>
          <w:szCs w:val="28"/>
        </w:rPr>
        <w:t>.</w:t>
      </w:r>
      <w:r>
        <w:rPr>
          <w:rStyle w:val="a5"/>
          <w:rFonts w:ascii="Times New Roman" w:hAnsi="Times New Roman" w:cs="Times New Roman"/>
          <w:sz w:val="28"/>
          <w:szCs w:val="28"/>
        </w:rPr>
        <w:footnoteReference w:id="1"/>
      </w:r>
      <w:r w:rsidR="00BA43AA">
        <w:rPr>
          <w:rFonts w:ascii="Times New Roman" w:hAnsi="Times New Roman" w:cs="Times New Roman"/>
          <w:sz w:val="28"/>
          <w:szCs w:val="28"/>
        </w:rPr>
        <w:t xml:space="preserve"> Такая идея полагания физических лакун, заполненных чем-то еще, чем-то другим, на том месте, где в актуальном мире (при условии, что он интеракционистский) </w:t>
      </w:r>
      <w:r w:rsidR="003D19A5">
        <w:rPr>
          <w:rFonts w:ascii="Times New Roman" w:hAnsi="Times New Roman" w:cs="Times New Roman"/>
          <w:sz w:val="28"/>
          <w:szCs w:val="28"/>
        </w:rPr>
        <w:t xml:space="preserve">проявляется сознание и ментальные процессы, кажется довольно натянутой и необоснованной. Конечно, нарисованная Чалмерсом возможность вполне метафизически возможна, но все же достаточно усложнена. </w:t>
      </w:r>
      <w:r w:rsidR="00BA43AA">
        <w:rPr>
          <w:rFonts w:ascii="Times New Roman" w:hAnsi="Times New Roman" w:cs="Times New Roman"/>
          <w:sz w:val="28"/>
          <w:szCs w:val="28"/>
        </w:rPr>
        <w:t xml:space="preserve"> </w:t>
      </w:r>
      <w:r w:rsidRPr="00B70F20">
        <w:rPr>
          <w:rFonts w:ascii="Times New Roman" w:hAnsi="Times New Roman" w:cs="Times New Roman"/>
          <w:sz w:val="28"/>
          <w:szCs w:val="28"/>
        </w:rPr>
        <w:t xml:space="preserve"> </w:t>
      </w:r>
    </w:p>
    <w:p w:rsidR="00B70F20" w:rsidRPr="00B70F20" w:rsidRDefault="00B70F20" w:rsidP="00C219DE">
      <w:pPr>
        <w:spacing w:after="0"/>
        <w:ind w:firstLine="709"/>
        <w:jc w:val="both"/>
        <w:rPr>
          <w:rFonts w:ascii="Times New Roman" w:hAnsi="Times New Roman" w:cs="Times New Roman"/>
          <w:sz w:val="28"/>
          <w:szCs w:val="28"/>
        </w:rPr>
      </w:pPr>
      <w:r w:rsidRPr="00B70F20">
        <w:rPr>
          <w:rFonts w:ascii="Times New Roman" w:hAnsi="Times New Roman" w:cs="Times New Roman"/>
          <w:sz w:val="28"/>
          <w:szCs w:val="28"/>
        </w:rPr>
        <w:t>В свою очередь, совместимость интеракционизма с идеей зомби можно продемонстрировать на примере следующего мысл</w:t>
      </w:r>
      <w:r w:rsidR="00B60974">
        <w:rPr>
          <w:rFonts w:ascii="Times New Roman" w:hAnsi="Times New Roman" w:cs="Times New Roman"/>
          <w:sz w:val="28"/>
          <w:szCs w:val="28"/>
        </w:rPr>
        <w:t>енного эксперимента. Представим</w:t>
      </w:r>
      <w:r w:rsidRPr="00B70F20">
        <w:rPr>
          <w:rFonts w:ascii="Times New Roman" w:hAnsi="Times New Roman" w:cs="Times New Roman"/>
          <w:sz w:val="28"/>
          <w:szCs w:val="28"/>
        </w:rPr>
        <w:t xml:space="preserve"> мир полностью физически идентичный нашему, за исключением того, что в этом мире (назовем его полузомбийный) сознанием будут обладать не люди, населяющие его, но их нейроны. В полузомбийном мире сознание присутствует у нейронов, но отсутствует у организма в целом. Чтобы такой эксперимент не показался странным, можно напомнить пример с китайской комнатой Дж. Серла или китайской нацией Н. Блока. В китайской комнате, человек, помещенный в нее, не понимает китайский, но оперирует инструкциями, в которых говорится как нужно отвечать на запросы на китайском языке. Человек сам по себе не будет понимать </w:t>
      </w:r>
      <w:r w:rsidRPr="00B70F20">
        <w:rPr>
          <w:rFonts w:ascii="Times New Roman" w:hAnsi="Times New Roman" w:cs="Times New Roman"/>
          <w:sz w:val="28"/>
          <w:szCs w:val="28"/>
        </w:rPr>
        <w:lastRenderedPageBreak/>
        <w:t>китайского, но будет верно отвечать на запросы на этом языке. В китайской нации Н. Блок предлагает</w:t>
      </w:r>
      <w:r w:rsidR="00F05E54">
        <w:rPr>
          <w:rFonts w:ascii="Times New Roman" w:hAnsi="Times New Roman" w:cs="Times New Roman"/>
          <w:sz w:val="28"/>
          <w:szCs w:val="28"/>
        </w:rPr>
        <w:t xml:space="preserve"> нам представить огромную нацию (ее можно представить отдельно, как выполняющую определенного рода сложные команды и задачи или же поместить в тело робота, что </w:t>
      </w:r>
      <w:r w:rsidR="00EA5570">
        <w:rPr>
          <w:rFonts w:ascii="Times New Roman" w:hAnsi="Times New Roman" w:cs="Times New Roman"/>
          <w:sz w:val="28"/>
          <w:szCs w:val="28"/>
        </w:rPr>
        <w:t>с</w:t>
      </w:r>
      <w:r w:rsidR="00F05E54">
        <w:rPr>
          <w:rFonts w:ascii="Times New Roman" w:hAnsi="Times New Roman" w:cs="Times New Roman"/>
          <w:sz w:val="28"/>
          <w:szCs w:val="28"/>
        </w:rPr>
        <w:t>о стороны ее мо</w:t>
      </w:r>
      <w:r w:rsidR="00953237">
        <w:rPr>
          <w:rFonts w:ascii="Times New Roman" w:hAnsi="Times New Roman" w:cs="Times New Roman"/>
          <w:sz w:val="28"/>
          <w:szCs w:val="28"/>
        </w:rPr>
        <w:t>ж</w:t>
      </w:r>
      <w:r w:rsidR="00F05E54">
        <w:rPr>
          <w:rFonts w:ascii="Times New Roman" w:hAnsi="Times New Roman" w:cs="Times New Roman"/>
          <w:sz w:val="28"/>
          <w:szCs w:val="28"/>
        </w:rPr>
        <w:t>но будет принять за огромного человека), где</w:t>
      </w:r>
      <w:r w:rsidRPr="00B70F20">
        <w:rPr>
          <w:rFonts w:ascii="Times New Roman" w:hAnsi="Times New Roman" w:cs="Times New Roman"/>
          <w:sz w:val="28"/>
          <w:szCs w:val="28"/>
        </w:rPr>
        <w:t xml:space="preserve"> каждый человек</w:t>
      </w:r>
      <w:r w:rsidR="00F05E54">
        <w:rPr>
          <w:rFonts w:ascii="Times New Roman" w:hAnsi="Times New Roman" w:cs="Times New Roman"/>
          <w:sz w:val="28"/>
          <w:szCs w:val="28"/>
        </w:rPr>
        <w:t xml:space="preserve"> которой</w:t>
      </w:r>
      <w:r w:rsidRPr="00B70F20">
        <w:rPr>
          <w:rFonts w:ascii="Times New Roman" w:hAnsi="Times New Roman" w:cs="Times New Roman"/>
          <w:sz w:val="28"/>
          <w:szCs w:val="28"/>
        </w:rPr>
        <w:t xml:space="preserve"> будет выполнять определенные функции, как </w:t>
      </w:r>
      <w:r w:rsidR="00F05E54">
        <w:rPr>
          <w:rFonts w:ascii="Times New Roman" w:hAnsi="Times New Roman" w:cs="Times New Roman"/>
          <w:sz w:val="28"/>
          <w:szCs w:val="28"/>
        </w:rPr>
        <w:t>клетки в организме. И</w:t>
      </w:r>
      <w:r w:rsidRPr="00B70F20">
        <w:rPr>
          <w:rFonts w:ascii="Times New Roman" w:hAnsi="Times New Roman" w:cs="Times New Roman"/>
          <w:sz w:val="28"/>
          <w:szCs w:val="28"/>
        </w:rPr>
        <w:t xml:space="preserve"> таким образом, в целом, со стороны китайская нация или нация, помещенная в робота, будет казаться сознательным существом.</w:t>
      </w:r>
      <w:r>
        <w:rPr>
          <w:rStyle w:val="a5"/>
          <w:rFonts w:ascii="Times New Roman" w:hAnsi="Times New Roman" w:cs="Times New Roman"/>
          <w:sz w:val="28"/>
          <w:szCs w:val="28"/>
        </w:rPr>
        <w:footnoteReference w:id="2"/>
      </w:r>
      <w:r w:rsidRPr="00B70F20">
        <w:rPr>
          <w:rFonts w:ascii="Times New Roman" w:hAnsi="Times New Roman" w:cs="Times New Roman"/>
          <w:sz w:val="28"/>
          <w:szCs w:val="28"/>
        </w:rPr>
        <w:t xml:space="preserve">  Так вот, в нашем полузомбийном мире полузомби будут бессознательны, но их нервные клетки будут обладать феноменальностью. И соответственно, интеракциониская интерпретация этого мира будет вполне допустима, и она будет согласована с бессознательностью людей в целом. </w:t>
      </w:r>
      <w:r w:rsidR="00AF7615">
        <w:rPr>
          <w:rFonts w:ascii="Times New Roman" w:hAnsi="Times New Roman" w:cs="Times New Roman"/>
          <w:sz w:val="28"/>
          <w:szCs w:val="28"/>
        </w:rPr>
        <w:t>Поскольку полузомби будут всегда действовать как сложные существа, обладающие сознанием, но их сознательность в целом будет просто иллюзией, в отличие от вполне сознательной жизни нервной клетки.</w:t>
      </w:r>
      <w:r w:rsidR="001830E9">
        <w:rPr>
          <w:rFonts w:ascii="Times New Roman" w:hAnsi="Times New Roman" w:cs="Times New Roman"/>
          <w:sz w:val="28"/>
          <w:szCs w:val="28"/>
        </w:rPr>
        <w:t xml:space="preserve"> </w:t>
      </w:r>
    </w:p>
    <w:p w:rsidR="00B70F20" w:rsidRPr="00B70F20" w:rsidRDefault="00B70F20" w:rsidP="00A0596F">
      <w:pPr>
        <w:spacing w:after="0"/>
        <w:ind w:firstLine="709"/>
        <w:jc w:val="both"/>
        <w:rPr>
          <w:rFonts w:ascii="Times New Roman" w:hAnsi="Times New Roman" w:cs="Times New Roman"/>
          <w:sz w:val="28"/>
          <w:szCs w:val="28"/>
        </w:rPr>
      </w:pPr>
      <w:r w:rsidRPr="00B70F20">
        <w:rPr>
          <w:rFonts w:ascii="Times New Roman" w:hAnsi="Times New Roman" w:cs="Times New Roman"/>
          <w:sz w:val="28"/>
          <w:szCs w:val="28"/>
        </w:rPr>
        <w:t>В конце концов, для классического зомбийного мира можно предположить, что то поведение, которое вызывается сознанием в интеракционистском мире, будет вызываться просто физическими свойствами самого мира.</w:t>
      </w:r>
      <w:r w:rsidR="00BE43C2">
        <w:rPr>
          <w:rFonts w:ascii="Times New Roman" w:hAnsi="Times New Roman" w:cs="Times New Roman"/>
          <w:sz w:val="28"/>
          <w:szCs w:val="28"/>
        </w:rPr>
        <w:t xml:space="preserve"> И для этого не следует полагать незамкнутость физической картины мира, то есть наличие каузальных лакун. Так</w:t>
      </w:r>
      <w:r w:rsidRPr="00B70F20">
        <w:rPr>
          <w:rFonts w:ascii="Times New Roman" w:hAnsi="Times New Roman" w:cs="Times New Roman"/>
          <w:sz w:val="28"/>
          <w:szCs w:val="28"/>
        </w:rPr>
        <w:t>, например, у человека есть выбор</w:t>
      </w:r>
      <w:r w:rsidR="00331D2E">
        <w:rPr>
          <w:rFonts w:ascii="Times New Roman" w:hAnsi="Times New Roman" w:cs="Times New Roman"/>
          <w:sz w:val="28"/>
          <w:szCs w:val="28"/>
        </w:rPr>
        <w:t xml:space="preserve"> (здесь мы не касаемся проблемы свободы воли, просто констатируем наличие двух возможностей)</w:t>
      </w:r>
      <w:r w:rsidRPr="00B70F20">
        <w:rPr>
          <w:rFonts w:ascii="Times New Roman" w:hAnsi="Times New Roman" w:cs="Times New Roman"/>
          <w:sz w:val="28"/>
          <w:szCs w:val="28"/>
        </w:rPr>
        <w:t>: выпить чашку кофе или выпить чашку чая</w:t>
      </w:r>
      <w:r w:rsidR="00F61DC3">
        <w:rPr>
          <w:rFonts w:ascii="Times New Roman" w:hAnsi="Times New Roman" w:cs="Times New Roman"/>
          <w:sz w:val="28"/>
          <w:szCs w:val="28"/>
        </w:rPr>
        <w:t>. (Т</w:t>
      </w:r>
      <w:r w:rsidR="00331D2E">
        <w:rPr>
          <w:rFonts w:ascii="Times New Roman" w:hAnsi="Times New Roman" w:cs="Times New Roman"/>
          <w:sz w:val="28"/>
          <w:szCs w:val="28"/>
        </w:rPr>
        <w:t>о есть, данная ситуация вполне представима как при условии полной каузальной детерминации мира, так и при условии наличия свободы воли</w:t>
      </w:r>
      <w:r w:rsidR="00F61DC3">
        <w:rPr>
          <w:rFonts w:ascii="Times New Roman" w:hAnsi="Times New Roman" w:cs="Times New Roman"/>
          <w:sz w:val="28"/>
          <w:szCs w:val="28"/>
        </w:rPr>
        <w:t>, но конечно, в последнем случае осложняется рядом дополнительных оговорок.</w:t>
      </w:r>
      <w:r w:rsidR="00331D2E">
        <w:rPr>
          <w:rFonts w:ascii="Times New Roman" w:hAnsi="Times New Roman" w:cs="Times New Roman"/>
          <w:sz w:val="28"/>
          <w:szCs w:val="28"/>
        </w:rPr>
        <w:t>)</w:t>
      </w:r>
      <w:r w:rsidRPr="00B70F20">
        <w:rPr>
          <w:rFonts w:ascii="Times New Roman" w:hAnsi="Times New Roman" w:cs="Times New Roman"/>
          <w:sz w:val="28"/>
          <w:szCs w:val="28"/>
        </w:rPr>
        <w:t xml:space="preserve"> И при условии действия только физических причин, человек выберет кофе (к примеру) при прочих равных, а в интеракционистском мире на выбор человека повлияет сознание и человек выберет чай. </w:t>
      </w:r>
      <w:r w:rsidR="00F61DC3">
        <w:rPr>
          <w:rFonts w:ascii="Times New Roman" w:hAnsi="Times New Roman" w:cs="Times New Roman"/>
          <w:sz w:val="28"/>
          <w:szCs w:val="28"/>
        </w:rPr>
        <w:t xml:space="preserve">Таким образом, </w:t>
      </w:r>
      <w:r w:rsidR="0057318C">
        <w:rPr>
          <w:rFonts w:ascii="Times New Roman" w:hAnsi="Times New Roman" w:cs="Times New Roman"/>
          <w:sz w:val="28"/>
          <w:szCs w:val="28"/>
        </w:rPr>
        <w:t>в этой интерпретации предполагается, что сознание не зап</w:t>
      </w:r>
      <w:r w:rsidR="0088235A">
        <w:rPr>
          <w:rFonts w:ascii="Times New Roman" w:hAnsi="Times New Roman" w:cs="Times New Roman"/>
          <w:sz w:val="28"/>
          <w:szCs w:val="28"/>
        </w:rPr>
        <w:t xml:space="preserve">олняет пустоты между физически незамкнутой картиной мира. </w:t>
      </w:r>
      <w:r w:rsidR="009B1E6B">
        <w:rPr>
          <w:rFonts w:ascii="Times New Roman" w:hAnsi="Times New Roman" w:cs="Times New Roman"/>
          <w:sz w:val="28"/>
          <w:szCs w:val="28"/>
        </w:rPr>
        <w:t>И как раз</w:t>
      </w:r>
      <w:r w:rsidR="0088235A">
        <w:rPr>
          <w:rFonts w:ascii="Times New Roman" w:hAnsi="Times New Roman" w:cs="Times New Roman"/>
          <w:sz w:val="28"/>
          <w:szCs w:val="28"/>
        </w:rPr>
        <w:t xml:space="preserve"> актуальный мир можно представить как физически замкнутый, но сознание является супервентным на физическом, то есть, оно отклоняет замкнутые физические процессы, которые при отсутствии сознания следовали бы в одном </w:t>
      </w:r>
      <w:r w:rsidR="0088235A">
        <w:rPr>
          <w:rFonts w:ascii="Times New Roman" w:hAnsi="Times New Roman" w:cs="Times New Roman"/>
          <w:sz w:val="28"/>
          <w:szCs w:val="28"/>
        </w:rPr>
        <w:lastRenderedPageBreak/>
        <w:t>направлении (взять чашку кофе), сознание отклоняет в сторону другого события (взять чашку чая).</w:t>
      </w:r>
      <w:r w:rsidRPr="00B70F20">
        <w:rPr>
          <w:rFonts w:ascii="Times New Roman" w:hAnsi="Times New Roman" w:cs="Times New Roman"/>
          <w:sz w:val="28"/>
          <w:szCs w:val="28"/>
        </w:rPr>
        <w:t xml:space="preserve"> </w:t>
      </w:r>
    </w:p>
    <w:p w:rsidR="00B70F20" w:rsidRPr="00B70F20" w:rsidRDefault="00B70F20" w:rsidP="00A0596F">
      <w:pPr>
        <w:spacing w:after="0"/>
        <w:ind w:firstLine="709"/>
        <w:jc w:val="both"/>
        <w:rPr>
          <w:rFonts w:ascii="Times New Roman" w:hAnsi="Times New Roman" w:cs="Times New Roman"/>
          <w:sz w:val="28"/>
          <w:szCs w:val="28"/>
        </w:rPr>
      </w:pPr>
      <w:r w:rsidRPr="00B70F20">
        <w:rPr>
          <w:rFonts w:ascii="Times New Roman" w:hAnsi="Times New Roman" w:cs="Times New Roman"/>
          <w:sz w:val="28"/>
          <w:szCs w:val="28"/>
        </w:rPr>
        <w:t>Таким образом, зомби-аргумент может иметь как эпифеноменалистскую, так и и</w:t>
      </w:r>
      <w:r w:rsidR="00BA347E">
        <w:rPr>
          <w:rFonts w:ascii="Times New Roman" w:hAnsi="Times New Roman" w:cs="Times New Roman"/>
          <w:sz w:val="28"/>
          <w:szCs w:val="28"/>
        </w:rPr>
        <w:t>нтеракционистскую интерпретации</w:t>
      </w:r>
      <w:r w:rsidRPr="00B70F20">
        <w:rPr>
          <w:rFonts w:ascii="Times New Roman" w:hAnsi="Times New Roman" w:cs="Times New Roman"/>
          <w:sz w:val="28"/>
          <w:szCs w:val="28"/>
        </w:rPr>
        <w:t xml:space="preserve">.  </w:t>
      </w:r>
    </w:p>
    <w:sectPr w:rsidR="00B70F20" w:rsidRPr="00B70F20" w:rsidSect="002E5C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830" w:rsidRDefault="004F1830" w:rsidP="00B70F20">
      <w:pPr>
        <w:spacing w:after="0" w:line="240" w:lineRule="auto"/>
      </w:pPr>
      <w:r>
        <w:separator/>
      </w:r>
    </w:p>
  </w:endnote>
  <w:endnote w:type="continuationSeparator" w:id="0">
    <w:p w:rsidR="004F1830" w:rsidRDefault="004F1830" w:rsidP="00B70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830" w:rsidRDefault="004F1830" w:rsidP="00B70F20">
      <w:pPr>
        <w:spacing w:after="0" w:line="240" w:lineRule="auto"/>
      </w:pPr>
      <w:r>
        <w:separator/>
      </w:r>
    </w:p>
  </w:footnote>
  <w:footnote w:type="continuationSeparator" w:id="0">
    <w:p w:rsidR="004F1830" w:rsidRDefault="004F1830" w:rsidP="00B70F20">
      <w:pPr>
        <w:spacing w:after="0" w:line="240" w:lineRule="auto"/>
      </w:pPr>
      <w:r>
        <w:continuationSeparator/>
      </w:r>
    </w:p>
  </w:footnote>
  <w:footnote w:id="1">
    <w:p w:rsidR="00B70F20" w:rsidRPr="005D183F" w:rsidRDefault="00B70F20" w:rsidP="00B70F20">
      <w:pPr>
        <w:pStyle w:val="a3"/>
        <w:jc w:val="both"/>
        <w:rPr>
          <w:rFonts w:ascii="Times New Roman" w:hAnsi="Times New Roman" w:cs="Times New Roman"/>
          <w:sz w:val="24"/>
          <w:szCs w:val="24"/>
          <w:lang w:val="en-US"/>
        </w:rPr>
      </w:pPr>
      <w:r w:rsidRPr="00B70F20">
        <w:rPr>
          <w:rStyle w:val="a5"/>
          <w:rFonts w:ascii="Times New Roman" w:hAnsi="Times New Roman" w:cs="Times New Roman"/>
          <w:sz w:val="24"/>
          <w:szCs w:val="24"/>
        </w:rPr>
        <w:footnoteRef/>
      </w:r>
      <w:r w:rsidRPr="005D183F">
        <w:rPr>
          <w:rFonts w:ascii="Times New Roman" w:hAnsi="Times New Roman" w:cs="Times New Roman"/>
          <w:sz w:val="24"/>
          <w:szCs w:val="24"/>
          <w:lang w:val="en-US"/>
        </w:rPr>
        <w:t xml:space="preserve"> </w:t>
      </w:r>
      <w:r w:rsidR="005D183F" w:rsidRPr="005D183F">
        <w:rPr>
          <w:rFonts w:ascii="Times New Roman" w:hAnsi="Times New Roman" w:cs="Times New Roman"/>
          <w:sz w:val="24"/>
          <w:szCs w:val="24"/>
          <w:lang w:val="en-US"/>
        </w:rPr>
        <w:t>Chalmers David J. Imagination, Indexicality, and Intensions. (http://consc.net/papers/perry.html)</w:t>
      </w:r>
    </w:p>
  </w:footnote>
  <w:footnote w:id="2">
    <w:p w:rsidR="00B70F20" w:rsidRPr="00B70F20" w:rsidRDefault="00B70F20" w:rsidP="00B70F20">
      <w:pPr>
        <w:pStyle w:val="a3"/>
        <w:jc w:val="both"/>
        <w:rPr>
          <w:rFonts w:ascii="Times New Roman" w:hAnsi="Times New Roman" w:cs="Times New Roman"/>
          <w:sz w:val="24"/>
          <w:szCs w:val="24"/>
        </w:rPr>
      </w:pPr>
      <w:r w:rsidRPr="00B70F20">
        <w:rPr>
          <w:rStyle w:val="a5"/>
          <w:rFonts w:ascii="Times New Roman" w:hAnsi="Times New Roman" w:cs="Times New Roman"/>
          <w:sz w:val="24"/>
          <w:szCs w:val="24"/>
        </w:rPr>
        <w:footnoteRef/>
      </w:r>
      <w:r w:rsidRPr="00B70F20">
        <w:rPr>
          <w:rFonts w:ascii="Times New Roman" w:hAnsi="Times New Roman" w:cs="Times New Roman"/>
          <w:sz w:val="24"/>
          <w:szCs w:val="24"/>
        </w:rPr>
        <w:t xml:space="preserve"> </w:t>
      </w:r>
      <w:r w:rsidRPr="00646515">
        <w:rPr>
          <w:rFonts w:ascii="Times New Roman" w:hAnsi="Times New Roman" w:cs="Times New Roman"/>
          <w:sz w:val="24"/>
          <w:szCs w:val="24"/>
        </w:rPr>
        <w:t xml:space="preserve">По существу, китайская нация – это Левиафан Т. Гоббса, только Гоббс этим примером хотел показать то, что сознание есть эмерджентный феномен, который появляется как совокупность различных функций. Хотя здесь Гоббса можно интерпретировать двояко, с одной стороны, в духе Ж. Ламетри и бихевиористов, что сознание пустой феномен, его нет, а с другой стороны – что сознание появляется как совокупность определенного рода функций.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B70F20"/>
    <w:rsid w:val="00027610"/>
    <w:rsid w:val="001830E9"/>
    <w:rsid w:val="00212663"/>
    <w:rsid w:val="002E5CEE"/>
    <w:rsid w:val="002F3F30"/>
    <w:rsid w:val="003024BA"/>
    <w:rsid w:val="00331D2E"/>
    <w:rsid w:val="00346A32"/>
    <w:rsid w:val="003C6B77"/>
    <w:rsid w:val="003C6DC0"/>
    <w:rsid w:val="003D19A5"/>
    <w:rsid w:val="00412711"/>
    <w:rsid w:val="004F1830"/>
    <w:rsid w:val="005120E0"/>
    <w:rsid w:val="0057318C"/>
    <w:rsid w:val="005D183F"/>
    <w:rsid w:val="0064658B"/>
    <w:rsid w:val="006A41C4"/>
    <w:rsid w:val="006C1489"/>
    <w:rsid w:val="00766D0F"/>
    <w:rsid w:val="007F28F7"/>
    <w:rsid w:val="0088235A"/>
    <w:rsid w:val="00913396"/>
    <w:rsid w:val="0091442A"/>
    <w:rsid w:val="00953237"/>
    <w:rsid w:val="009B1E6B"/>
    <w:rsid w:val="009F6224"/>
    <w:rsid w:val="00A0596F"/>
    <w:rsid w:val="00AF7615"/>
    <w:rsid w:val="00B2066B"/>
    <w:rsid w:val="00B2188B"/>
    <w:rsid w:val="00B60974"/>
    <w:rsid w:val="00B70F20"/>
    <w:rsid w:val="00BA347E"/>
    <w:rsid w:val="00BA43AA"/>
    <w:rsid w:val="00BE43C2"/>
    <w:rsid w:val="00C219DE"/>
    <w:rsid w:val="00C91DD7"/>
    <w:rsid w:val="00DB5B4A"/>
    <w:rsid w:val="00EA5570"/>
    <w:rsid w:val="00F05E54"/>
    <w:rsid w:val="00F44641"/>
    <w:rsid w:val="00F61DC3"/>
    <w:rsid w:val="00FE3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0F20"/>
    <w:pPr>
      <w:spacing w:after="0" w:line="240" w:lineRule="auto"/>
    </w:pPr>
    <w:rPr>
      <w:sz w:val="20"/>
      <w:szCs w:val="20"/>
    </w:rPr>
  </w:style>
  <w:style w:type="character" w:customStyle="1" w:styleId="a4">
    <w:name w:val="Текст сноски Знак"/>
    <w:basedOn w:val="a0"/>
    <w:link w:val="a3"/>
    <w:uiPriority w:val="99"/>
    <w:semiHidden/>
    <w:rsid w:val="00B70F20"/>
    <w:rPr>
      <w:sz w:val="20"/>
      <w:szCs w:val="20"/>
    </w:rPr>
  </w:style>
  <w:style w:type="character" w:styleId="a5">
    <w:name w:val="footnote reference"/>
    <w:basedOn w:val="a0"/>
    <w:uiPriority w:val="99"/>
    <w:semiHidden/>
    <w:unhideWhenUsed/>
    <w:rsid w:val="00B70F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0F20"/>
    <w:pPr>
      <w:spacing w:after="0" w:line="240" w:lineRule="auto"/>
    </w:pPr>
    <w:rPr>
      <w:sz w:val="20"/>
      <w:szCs w:val="20"/>
    </w:rPr>
  </w:style>
  <w:style w:type="character" w:customStyle="1" w:styleId="a4">
    <w:name w:val="Текст сноски Знак"/>
    <w:basedOn w:val="a0"/>
    <w:link w:val="a3"/>
    <w:uiPriority w:val="99"/>
    <w:semiHidden/>
    <w:rsid w:val="00B70F20"/>
    <w:rPr>
      <w:sz w:val="20"/>
      <w:szCs w:val="20"/>
    </w:rPr>
  </w:style>
  <w:style w:type="character" w:styleId="a5">
    <w:name w:val="footnote reference"/>
    <w:basedOn w:val="a0"/>
    <w:uiPriority w:val="99"/>
    <w:semiHidden/>
    <w:unhideWhenUsed/>
    <w:rsid w:val="00B70F2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6FEF0-C835-4C25-9F27-1D528309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Vetal</dc:creator>
  <cp:lastModifiedBy>user</cp:lastModifiedBy>
  <cp:revision>39</cp:revision>
  <dcterms:created xsi:type="dcterms:W3CDTF">2016-02-29T11:13:00Z</dcterms:created>
  <dcterms:modified xsi:type="dcterms:W3CDTF">2016-04-22T18:58:00Z</dcterms:modified>
</cp:coreProperties>
</file>