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DD" w:rsidRPr="00557584" w:rsidRDefault="00C104DD" w:rsidP="00C104DD">
      <w:pPr>
        <w:spacing w:line="360" w:lineRule="auto"/>
        <w:jc w:val="center"/>
        <w:rPr>
          <w:rFonts w:ascii="Georgia" w:hAnsi="Georgia"/>
          <w:b/>
          <w:sz w:val="24"/>
          <w:szCs w:val="24"/>
          <w:lang w:val="en-US"/>
        </w:rPr>
      </w:pPr>
      <w:proofErr w:type="gramStart"/>
      <w:r w:rsidRPr="00557584">
        <w:rPr>
          <w:rFonts w:ascii="Georgia" w:hAnsi="Georgia"/>
          <w:b/>
          <w:sz w:val="24"/>
          <w:szCs w:val="24"/>
          <w:lang w:val="en-US"/>
        </w:rPr>
        <w:t xml:space="preserve">The </w:t>
      </w:r>
      <w:r w:rsidR="008E5A0F" w:rsidRPr="00557584">
        <w:rPr>
          <w:rFonts w:ascii="Georgia" w:hAnsi="Georgia"/>
          <w:b/>
          <w:sz w:val="24"/>
          <w:szCs w:val="24"/>
          <w:lang w:val="en-US"/>
        </w:rPr>
        <w:t>Concept</w:t>
      </w:r>
      <w:r w:rsidRPr="00557584">
        <w:rPr>
          <w:rFonts w:ascii="Georgia" w:hAnsi="Georgia"/>
          <w:b/>
          <w:sz w:val="24"/>
          <w:szCs w:val="24"/>
          <w:lang w:val="en-US"/>
        </w:rPr>
        <w:t xml:space="preserve"> of Game in </w:t>
      </w:r>
      <w:r w:rsidR="008E5A0F" w:rsidRPr="00557584">
        <w:rPr>
          <w:rFonts w:ascii="Georgia" w:hAnsi="Georgia"/>
          <w:b/>
          <w:sz w:val="24"/>
          <w:szCs w:val="24"/>
          <w:lang w:val="en-US"/>
        </w:rPr>
        <w:t xml:space="preserve">the Works of </w:t>
      </w:r>
      <w:r w:rsidRPr="00557584">
        <w:rPr>
          <w:rFonts w:ascii="Georgia" w:hAnsi="Georgia"/>
          <w:b/>
          <w:sz w:val="24"/>
          <w:szCs w:val="24"/>
          <w:lang w:val="en-US"/>
        </w:rPr>
        <w:t>J.</w:t>
      </w:r>
      <w:r w:rsidR="008E5A0F" w:rsidRPr="00557584">
        <w:rPr>
          <w:rFonts w:ascii="Georgia" w:hAnsi="Georgia"/>
          <w:b/>
          <w:sz w:val="24"/>
          <w:szCs w:val="24"/>
          <w:lang w:val="en-US"/>
        </w:rPr>
        <w:t xml:space="preserve"> Huizinga and L. Wittgenstein</w:t>
      </w:r>
      <w:r w:rsidR="006479B0" w:rsidRPr="00557584">
        <w:rPr>
          <w:rFonts w:ascii="Georgia" w:hAnsi="Georgia"/>
          <w:b/>
          <w:sz w:val="24"/>
          <w:szCs w:val="24"/>
          <w:lang w:val="en-US"/>
        </w:rPr>
        <w:t>.</w:t>
      </w:r>
      <w:proofErr w:type="gramEnd"/>
    </w:p>
    <w:p w:rsidR="00C104DD" w:rsidRPr="00557584" w:rsidRDefault="00C104DD" w:rsidP="00C104DD">
      <w:pPr>
        <w:spacing w:line="360" w:lineRule="auto"/>
        <w:jc w:val="right"/>
        <w:rPr>
          <w:rFonts w:ascii="Georgia" w:hAnsi="Georgia"/>
          <w:b/>
          <w:sz w:val="24"/>
          <w:szCs w:val="24"/>
          <w:lang w:val="en-US"/>
        </w:rPr>
      </w:pPr>
      <w:r w:rsidRPr="00557584">
        <w:rPr>
          <w:rFonts w:ascii="Georgia" w:hAnsi="Georgia"/>
          <w:b/>
          <w:sz w:val="24"/>
          <w:szCs w:val="24"/>
          <w:lang w:val="en-US"/>
        </w:rPr>
        <w:t>Svetlana Nikitina</w:t>
      </w:r>
    </w:p>
    <w:p w:rsidR="00C104DD" w:rsidRPr="00557584" w:rsidRDefault="00C104DD" w:rsidP="00C104DD">
      <w:pPr>
        <w:spacing w:line="360" w:lineRule="auto"/>
        <w:rPr>
          <w:rFonts w:ascii="Georgia" w:hAnsi="Georgia"/>
          <w:sz w:val="24"/>
          <w:szCs w:val="24"/>
          <w:lang w:val="en-US"/>
        </w:rPr>
      </w:pPr>
    </w:p>
    <w:p w:rsidR="00C104DD" w:rsidRPr="00557584" w:rsidRDefault="00C104DD" w:rsidP="00C104DD">
      <w:pPr>
        <w:spacing w:line="360" w:lineRule="auto"/>
        <w:jc w:val="both"/>
        <w:rPr>
          <w:rFonts w:ascii="Georgia" w:hAnsi="Georgia"/>
          <w:sz w:val="24"/>
          <w:szCs w:val="24"/>
          <w:lang w:val="en-US"/>
        </w:rPr>
      </w:pPr>
      <w:r w:rsidRPr="00557584">
        <w:rPr>
          <w:rFonts w:ascii="Georgia" w:hAnsi="Georgia"/>
          <w:sz w:val="24"/>
          <w:szCs w:val="24"/>
          <w:lang w:val="en-US"/>
        </w:rPr>
        <w:t xml:space="preserve">The </w:t>
      </w:r>
      <w:r w:rsidR="006479B0" w:rsidRPr="00557584">
        <w:rPr>
          <w:rFonts w:ascii="Georgia" w:hAnsi="Georgia"/>
          <w:sz w:val="24"/>
          <w:szCs w:val="24"/>
          <w:lang w:val="en-US"/>
        </w:rPr>
        <w:t>paper</w:t>
      </w:r>
      <w:r w:rsidRPr="00557584">
        <w:rPr>
          <w:rFonts w:ascii="Georgia" w:hAnsi="Georgia"/>
          <w:sz w:val="24"/>
          <w:szCs w:val="24"/>
          <w:lang w:val="en-US"/>
        </w:rPr>
        <w:t xml:space="preserve"> focuses on the concept of "</w:t>
      </w:r>
      <w:r w:rsidR="00F13D44" w:rsidRPr="00557584">
        <w:rPr>
          <w:rFonts w:ascii="Georgia" w:hAnsi="Georgia"/>
          <w:sz w:val="24"/>
          <w:szCs w:val="24"/>
          <w:lang w:val="en-US"/>
        </w:rPr>
        <w:t>play/</w:t>
      </w:r>
      <w:r w:rsidRPr="00557584">
        <w:rPr>
          <w:rFonts w:ascii="Georgia" w:hAnsi="Georgia"/>
          <w:sz w:val="24"/>
          <w:szCs w:val="24"/>
          <w:lang w:val="en-US"/>
        </w:rPr>
        <w:t>game" in J.</w:t>
      </w:r>
      <w:r w:rsidR="006479B0" w:rsidRPr="00557584">
        <w:rPr>
          <w:rFonts w:ascii="Georgia" w:hAnsi="Georgia"/>
          <w:sz w:val="24"/>
          <w:szCs w:val="24"/>
          <w:lang w:val="en-US"/>
        </w:rPr>
        <w:t xml:space="preserve"> </w:t>
      </w:r>
      <w:r w:rsidRPr="00557584">
        <w:rPr>
          <w:rFonts w:ascii="Georgia" w:hAnsi="Georgia"/>
          <w:sz w:val="24"/>
          <w:szCs w:val="24"/>
          <w:lang w:val="en-US"/>
        </w:rPr>
        <w:t xml:space="preserve">Huizinga's (mainly in his work "Homo </w:t>
      </w:r>
      <w:proofErr w:type="spellStart"/>
      <w:r w:rsidRPr="00557584">
        <w:rPr>
          <w:rFonts w:ascii="Georgia" w:hAnsi="Georgia"/>
          <w:sz w:val="24"/>
          <w:szCs w:val="24"/>
          <w:lang w:val="en-US"/>
        </w:rPr>
        <w:t>ludens</w:t>
      </w:r>
      <w:proofErr w:type="spellEnd"/>
      <w:r w:rsidRPr="00557584">
        <w:rPr>
          <w:rFonts w:ascii="Georgia" w:hAnsi="Georgia"/>
          <w:sz w:val="24"/>
          <w:szCs w:val="24"/>
          <w:lang w:val="en-US"/>
        </w:rPr>
        <w:t>") and L.</w:t>
      </w:r>
      <w:r w:rsidR="006479B0" w:rsidRPr="00557584">
        <w:rPr>
          <w:rFonts w:ascii="Georgia" w:hAnsi="Georgia"/>
          <w:sz w:val="24"/>
          <w:szCs w:val="24"/>
          <w:lang w:val="en-US"/>
        </w:rPr>
        <w:t xml:space="preserve"> </w:t>
      </w:r>
      <w:r w:rsidRPr="00557584">
        <w:rPr>
          <w:rFonts w:ascii="Georgia" w:hAnsi="Georgia"/>
          <w:sz w:val="24"/>
          <w:szCs w:val="24"/>
          <w:lang w:val="en-US"/>
        </w:rPr>
        <w:t>Wittgenstein's work</w:t>
      </w:r>
      <w:r w:rsidR="006479B0" w:rsidRPr="00557584">
        <w:rPr>
          <w:rFonts w:ascii="Georgia" w:hAnsi="Georgia"/>
          <w:sz w:val="24"/>
          <w:szCs w:val="24"/>
          <w:lang w:val="en-US"/>
        </w:rPr>
        <w:t>s</w:t>
      </w:r>
      <w:r w:rsidRPr="00557584">
        <w:rPr>
          <w:rFonts w:ascii="Georgia" w:hAnsi="Georgia"/>
          <w:sz w:val="24"/>
          <w:szCs w:val="24"/>
          <w:lang w:val="en-US"/>
        </w:rPr>
        <w:t xml:space="preserve"> (in "P</w:t>
      </w:r>
      <w:r w:rsidR="006479B0" w:rsidRPr="00557584">
        <w:rPr>
          <w:rFonts w:ascii="Georgia" w:hAnsi="Georgia"/>
          <w:sz w:val="24"/>
          <w:szCs w:val="24"/>
          <w:lang w:val="en-US"/>
        </w:rPr>
        <w:t>hilosophical studies" and other papers</w:t>
      </w:r>
      <w:r w:rsidR="00FA44B9" w:rsidRPr="00557584">
        <w:rPr>
          <w:rFonts w:ascii="Georgia" w:hAnsi="Georgia"/>
          <w:sz w:val="24"/>
          <w:szCs w:val="24"/>
          <w:lang w:val="en-US"/>
        </w:rPr>
        <w:t>). The relevance of this concept both to</w:t>
      </w:r>
      <w:r w:rsidR="006479B0" w:rsidRPr="00557584">
        <w:rPr>
          <w:rFonts w:ascii="Georgia" w:hAnsi="Georgia"/>
          <w:sz w:val="24"/>
          <w:szCs w:val="24"/>
          <w:lang w:val="en-US"/>
        </w:rPr>
        <w:t xml:space="preserve"> Wittgenstein’s approach</w:t>
      </w:r>
      <w:r w:rsidRPr="00557584">
        <w:rPr>
          <w:rFonts w:ascii="Georgia" w:hAnsi="Georgia"/>
          <w:sz w:val="24"/>
          <w:szCs w:val="24"/>
          <w:lang w:val="en-US"/>
        </w:rPr>
        <w:t xml:space="preserve"> </w:t>
      </w:r>
      <w:r w:rsidR="00FA44B9" w:rsidRPr="00557584">
        <w:rPr>
          <w:rFonts w:ascii="Georgia" w:hAnsi="Georgia"/>
          <w:sz w:val="24"/>
          <w:szCs w:val="24"/>
          <w:lang w:val="en-US"/>
        </w:rPr>
        <w:t xml:space="preserve">to philosophy and to </w:t>
      </w:r>
      <w:r w:rsidRPr="00557584">
        <w:rPr>
          <w:rFonts w:ascii="Georgia" w:hAnsi="Georgia"/>
          <w:sz w:val="24"/>
          <w:szCs w:val="24"/>
          <w:lang w:val="en-US"/>
        </w:rPr>
        <w:t xml:space="preserve">the cultural </w:t>
      </w:r>
      <w:r w:rsidR="00FA44B9" w:rsidRPr="00557584">
        <w:rPr>
          <w:rFonts w:ascii="Georgia" w:hAnsi="Georgia"/>
          <w:sz w:val="24"/>
          <w:szCs w:val="24"/>
          <w:lang w:val="en-US"/>
        </w:rPr>
        <w:t>theory</w:t>
      </w:r>
      <w:r w:rsidRPr="00557584">
        <w:rPr>
          <w:rFonts w:ascii="Georgia" w:hAnsi="Georgia"/>
          <w:sz w:val="24"/>
          <w:szCs w:val="24"/>
          <w:lang w:val="en-US"/>
        </w:rPr>
        <w:t xml:space="preserve"> of Huizinga</w:t>
      </w:r>
      <w:r w:rsidR="00321FE4">
        <w:rPr>
          <w:rFonts w:ascii="Georgia" w:hAnsi="Georgia"/>
          <w:sz w:val="24"/>
          <w:szCs w:val="24"/>
          <w:lang w:val="en-US"/>
        </w:rPr>
        <w:t xml:space="preserve"> is well-described</w:t>
      </w:r>
      <w:r w:rsidRPr="00557584">
        <w:rPr>
          <w:rFonts w:ascii="Georgia" w:hAnsi="Georgia"/>
          <w:sz w:val="24"/>
          <w:szCs w:val="24"/>
          <w:lang w:val="en-US"/>
        </w:rPr>
        <w:t xml:space="preserve">, but at the moment there are no </w:t>
      </w:r>
      <w:r w:rsidR="00321FE4">
        <w:rPr>
          <w:rFonts w:ascii="Georgia" w:hAnsi="Georgia"/>
          <w:sz w:val="24"/>
          <w:szCs w:val="24"/>
          <w:lang w:val="en-US"/>
        </w:rPr>
        <w:t>studies</w:t>
      </w:r>
      <w:r w:rsidRPr="00557584">
        <w:rPr>
          <w:rFonts w:ascii="Georgia" w:hAnsi="Georgia"/>
          <w:sz w:val="24"/>
          <w:szCs w:val="24"/>
          <w:lang w:val="en-US"/>
        </w:rPr>
        <w:t xml:space="preserve"> devoted </w:t>
      </w:r>
      <w:r w:rsidR="009F1750" w:rsidRPr="00557584">
        <w:rPr>
          <w:rFonts w:ascii="Georgia" w:hAnsi="Georgia"/>
          <w:sz w:val="24"/>
          <w:szCs w:val="24"/>
          <w:lang w:val="en-US"/>
        </w:rPr>
        <w:t xml:space="preserve">specifically </w:t>
      </w:r>
      <w:r w:rsidRPr="00557584">
        <w:rPr>
          <w:rFonts w:ascii="Georgia" w:hAnsi="Georgia"/>
          <w:sz w:val="24"/>
          <w:szCs w:val="24"/>
          <w:lang w:val="en-US"/>
        </w:rPr>
        <w:t xml:space="preserve">to the comparative analysis of </w:t>
      </w:r>
      <w:r w:rsidR="00FA44B9" w:rsidRPr="00557584">
        <w:rPr>
          <w:rFonts w:ascii="Georgia" w:hAnsi="Georgia"/>
          <w:sz w:val="24"/>
          <w:szCs w:val="24"/>
          <w:lang w:val="en-US"/>
        </w:rPr>
        <w:t xml:space="preserve">the </w:t>
      </w:r>
      <w:r w:rsidRPr="00557584">
        <w:rPr>
          <w:rFonts w:ascii="Georgia" w:hAnsi="Georgia"/>
          <w:sz w:val="24"/>
          <w:szCs w:val="24"/>
          <w:lang w:val="en-US"/>
        </w:rPr>
        <w:t xml:space="preserve">notion of game </w:t>
      </w:r>
      <w:r w:rsidR="00FA44B9" w:rsidRPr="00557584">
        <w:rPr>
          <w:rFonts w:ascii="Georgia" w:hAnsi="Georgia"/>
          <w:sz w:val="24"/>
          <w:szCs w:val="24"/>
          <w:lang w:val="en-US"/>
        </w:rPr>
        <w:t>in their studies</w:t>
      </w:r>
      <w:r w:rsidRPr="00557584">
        <w:rPr>
          <w:rFonts w:ascii="Georgia" w:hAnsi="Georgia"/>
          <w:sz w:val="24"/>
          <w:szCs w:val="24"/>
          <w:lang w:val="en-US"/>
        </w:rPr>
        <w:t>.</w:t>
      </w:r>
    </w:p>
    <w:p w:rsidR="00C104DD" w:rsidRPr="00557584" w:rsidRDefault="00C104DD" w:rsidP="00C104DD">
      <w:pPr>
        <w:spacing w:line="360" w:lineRule="auto"/>
        <w:jc w:val="both"/>
        <w:rPr>
          <w:rFonts w:ascii="Georgia" w:hAnsi="Georgia"/>
          <w:sz w:val="24"/>
          <w:szCs w:val="24"/>
          <w:lang w:val="en-US"/>
        </w:rPr>
      </w:pPr>
      <w:r w:rsidRPr="00557584">
        <w:rPr>
          <w:rFonts w:ascii="Georgia" w:hAnsi="Georgia"/>
          <w:sz w:val="24"/>
          <w:szCs w:val="24"/>
          <w:lang w:val="en-US"/>
        </w:rPr>
        <w:t>For Huizi</w:t>
      </w:r>
      <w:r w:rsidR="00FA44B9" w:rsidRPr="00557584">
        <w:rPr>
          <w:rFonts w:ascii="Georgia" w:hAnsi="Georgia"/>
          <w:sz w:val="24"/>
          <w:szCs w:val="24"/>
          <w:lang w:val="en-US"/>
        </w:rPr>
        <w:t>nga as well as for Wittgenstein</w:t>
      </w:r>
      <w:r w:rsidRPr="00557584">
        <w:rPr>
          <w:rFonts w:ascii="Georgia" w:hAnsi="Georgia"/>
          <w:sz w:val="24"/>
          <w:szCs w:val="24"/>
          <w:lang w:val="en-US"/>
        </w:rPr>
        <w:t xml:space="preserve"> </w:t>
      </w:r>
      <w:r w:rsidR="00F13D44" w:rsidRPr="00557584">
        <w:rPr>
          <w:rFonts w:ascii="Georgia" w:hAnsi="Georgia"/>
          <w:sz w:val="24"/>
          <w:szCs w:val="24"/>
          <w:lang w:val="en-US"/>
        </w:rPr>
        <w:t>play</w:t>
      </w:r>
      <w:r w:rsidRPr="00557584">
        <w:rPr>
          <w:rFonts w:ascii="Georgia" w:hAnsi="Georgia"/>
          <w:sz w:val="24"/>
          <w:szCs w:val="24"/>
          <w:lang w:val="en-US"/>
        </w:rPr>
        <w:t xml:space="preserve"> is one of the key concepts</w:t>
      </w:r>
      <w:r w:rsidR="005D1156">
        <w:rPr>
          <w:rFonts w:ascii="Georgia" w:hAnsi="Georgia"/>
          <w:sz w:val="24"/>
          <w:szCs w:val="24"/>
          <w:lang w:val="en-US"/>
        </w:rPr>
        <w:t xml:space="preserve"> </w:t>
      </w:r>
      <w:bookmarkStart w:id="0" w:name="_GoBack"/>
      <w:bookmarkEnd w:id="0"/>
      <w:r w:rsidR="00FA44B9" w:rsidRPr="00557584">
        <w:rPr>
          <w:rFonts w:ascii="Georgia" w:hAnsi="Georgia"/>
          <w:sz w:val="24"/>
          <w:szCs w:val="24"/>
          <w:lang w:val="en-US"/>
        </w:rPr>
        <w:t>used</w:t>
      </w:r>
      <w:r w:rsidRPr="00557584">
        <w:rPr>
          <w:rFonts w:ascii="Georgia" w:hAnsi="Georgia"/>
          <w:sz w:val="24"/>
          <w:szCs w:val="24"/>
          <w:lang w:val="en-US"/>
        </w:rPr>
        <w:t xml:space="preserve"> </w:t>
      </w:r>
      <w:r w:rsidR="00FA44B9" w:rsidRPr="00557584">
        <w:rPr>
          <w:rFonts w:ascii="Georgia" w:hAnsi="Georgia"/>
          <w:sz w:val="24"/>
          <w:szCs w:val="24"/>
          <w:lang w:val="en-US"/>
        </w:rPr>
        <w:t>both as a</w:t>
      </w:r>
      <w:r w:rsidRPr="00557584">
        <w:rPr>
          <w:rFonts w:ascii="Georgia" w:hAnsi="Georgia"/>
          <w:sz w:val="24"/>
          <w:szCs w:val="24"/>
          <w:lang w:val="en-US"/>
        </w:rPr>
        <w:t xml:space="preserve"> methodological tool and</w:t>
      </w:r>
      <w:r w:rsidR="00FA44B9" w:rsidRPr="00557584">
        <w:rPr>
          <w:rFonts w:ascii="Georgia" w:hAnsi="Georgia"/>
          <w:sz w:val="24"/>
          <w:szCs w:val="24"/>
          <w:lang w:val="en-US"/>
        </w:rPr>
        <w:t xml:space="preserve"> an</w:t>
      </w:r>
      <w:r w:rsidRPr="00557584">
        <w:rPr>
          <w:rFonts w:ascii="Georgia" w:hAnsi="Georgia"/>
          <w:sz w:val="24"/>
          <w:szCs w:val="24"/>
          <w:lang w:val="en-US"/>
        </w:rPr>
        <w:t xml:space="preserve"> ontological principle. It </w:t>
      </w:r>
      <w:r w:rsidR="00FA44B9" w:rsidRPr="00557584">
        <w:rPr>
          <w:rFonts w:ascii="Georgia" w:hAnsi="Georgia"/>
          <w:sz w:val="24"/>
          <w:szCs w:val="24"/>
          <w:lang w:val="en-US"/>
        </w:rPr>
        <w:t>allows</w:t>
      </w:r>
      <w:r w:rsidRPr="00557584">
        <w:rPr>
          <w:rFonts w:ascii="Georgia" w:hAnsi="Georgia"/>
          <w:sz w:val="24"/>
          <w:szCs w:val="24"/>
          <w:lang w:val="en-US"/>
        </w:rPr>
        <w:t xml:space="preserve"> </w:t>
      </w:r>
      <w:proofErr w:type="gramStart"/>
      <w:r w:rsidRPr="00557584">
        <w:rPr>
          <w:rFonts w:ascii="Georgia" w:hAnsi="Georgia"/>
          <w:sz w:val="24"/>
          <w:szCs w:val="24"/>
          <w:lang w:val="en-US"/>
        </w:rPr>
        <w:t>to describe</w:t>
      </w:r>
      <w:proofErr w:type="gramEnd"/>
      <w:r w:rsidRPr="00557584">
        <w:rPr>
          <w:rFonts w:ascii="Georgia" w:hAnsi="Georgia"/>
          <w:sz w:val="24"/>
          <w:szCs w:val="24"/>
          <w:lang w:val="en-US"/>
        </w:rPr>
        <w:t xml:space="preserve"> the functioning of language and culture and human activity in general.  </w:t>
      </w:r>
      <w:proofErr w:type="gramStart"/>
      <w:r w:rsidRPr="00557584">
        <w:rPr>
          <w:rFonts w:ascii="Georgia" w:hAnsi="Georgia"/>
          <w:sz w:val="24"/>
          <w:szCs w:val="24"/>
          <w:lang w:val="en-US"/>
        </w:rPr>
        <w:t>Although we speak about stud</w:t>
      </w:r>
      <w:r w:rsidR="00FA44B9" w:rsidRPr="00557584">
        <w:rPr>
          <w:rFonts w:ascii="Georgia" w:hAnsi="Georgia"/>
          <w:sz w:val="24"/>
          <w:szCs w:val="24"/>
          <w:lang w:val="en-US"/>
        </w:rPr>
        <w:t>ies written in different genres and setting different goals</w:t>
      </w:r>
      <w:r w:rsidRPr="00557584">
        <w:rPr>
          <w:rFonts w:ascii="Georgia" w:hAnsi="Georgia"/>
          <w:sz w:val="24"/>
          <w:szCs w:val="24"/>
          <w:lang w:val="en-US"/>
        </w:rPr>
        <w:t>, i</w:t>
      </w:r>
      <w:r w:rsidR="00F13D44" w:rsidRPr="00557584">
        <w:rPr>
          <w:rFonts w:ascii="Georgia" w:hAnsi="Georgia"/>
          <w:sz w:val="24"/>
          <w:szCs w:val="24"/>
          <w:lang w:val="en-US"/>
        </w:rPr>
        <w:t>t seems that the choice of this kind of approach</w:t>
      </w:r>
      <w:r w:rsidRPr="00557584">
        <w:rPr>
          <w:rFonts w:ascii="Georgia" w:hAnsi="Georgia"/>
          <w:sz w:val="24"/>
          <w:szCs w:val="24"/>
          <w:lang w:val="en-US"/>
        </w:rPr>
        <w:t xml:space="preserve"> </w:t>
      </w:r>
      <w:r w:rsidR="00FA44B9" w:rsidRPr="00557584">
        <w:rPr>
          <w:rFonts w:ascii="Georgia" w:hAnsi="Georgia"/>
          <w:sz w:val="24"/>
          <w:szCs w:val="24"/>
          <w:lang w:val="en-US"/>
        </w:rPr>
        <w:t xml:space="preserve">results from the need to solve the same </w:t>
      </w:r>
      <w:r w:rsidRPr="00557584">
        <w:rPr>
          <w:rFonts w:ascii="Georgia" w:hAnsi="Georgia"/>
          <w:sz w:val="24"/>
          <w:szCs w:val="24"/>
          <w:lang w:val="en-US"/>
        </w:rPr>
        <w:t>problems.</w:t>
      </w:r>
      <w:proofErr w:type="gramEnd"/>
    </w:p>
    <w:p w:rsidR="00C104DD" w:rsidRPr="00557584" w:rsidRDefault="00FA44B9" w:rsidP="00C104DD">
      <w:pPr>
        <w:spacing w:line="360" w:lineRule="auto"/>
        <w:jc w:val="both"/>
        <w:rPr>
          <w:rFonts w:ascii="Georgia" w:hAnsi="Georgia"/>
          <w:sz w:val="24"/>
          <w:szCs w:val="24"/>
          <w:lang w:val="en-US"/>
        </w:rPr>
      </w:pPr>
      <w:r w:rsidRPr="00557584">
        <w:rPr>
          <w:rFonts w:ascii="Georgia" w:hAnsi="Georgia"/>
          <w:sz w:val="24"/>
          <w:szCs w:val="24"/>
          <w:lang w:val="en-US"/>
        </w:rPr>
        <w:t xml:space="preserve">J. Huizinga understands </w:t>
      </w:r>
      <w:r w:rsidR="00F13D44" w:rsidRPr="00557584">
        <w:rPr>
          <w:rFonts w:ascii="Georgia" w:hAnsi="Georgia"/>
          <w:sz w:val="24"/>
          <w:szCs w:val="24"/>
          <w:lang w:val="en-US"/>
        </w:rPr>
        <w:t>play</w:t>
      </w:r>
      <w:r w:rsidR="00C104DD" w:rsidRPr="00557584">
        <w:rPr>
          <w:rFonts w:ascii="Georgia" w:hAnsi="Georgia"/>
          <w:sz w:val="24"/>
          <w:szCs w:val="24"/>
          <w:lang w:val="en-US"/>
        </w:rPr>
        <w:t xml:space="preserve"> as a cultural-historical universal which determines the language and creativity</w:t>
      </w:r>
      <w:r w:rsidR="00F13D44" w:rsidRPr="00557584">
        <w:rPr>
          <w:rFonts w:ascii="Georgia" w:hAnsi="Georgia"/>
          <w:sz w:val="24"/>
          <w:szCs w:val="24"/>
          <w:lang w:val="en-US"/>
        </w:rPr>
        <w:t xml:space="preserve">, and, in a sense, </w:t>
      </w:r>
      <w:r w:rsidR="00C104DD" w:rsidRPr="00557584">
        <w:rPr>
          <w:rFonts w:ascii="Georgia" w:hAnsi="Georgia"/>
          <w:sz w:val="24"/>
          <w:szCs w:val="24"/>
          <w:lang w:val="en-US"/>
        </w:rPr>
        <w:t xml:space="preserve">all spheres of human life. </w:t>
      </w:r>
      <w:r w:rsidR="00F13D44" w:rsidRPr="00557584">
        <w:rPr>
          <w:rFonts w:ascii="Georgia" w:hAnsi="Georgia"/>
          <w:sz w:val="24"/>
          <w:szCs w:val="24"/>
          <w:lang w:val="en-US"/>
        </w:rPr>
        <w:t xml:space="preserve">Play </w:t>
      </w:r>
      <w:r w:rsidR="00C104DD" w:rsidRPr="00557584">
        <w:rPr>
          <w:rFonts w:ascii="Georgia" w:hAnsi="Georgia"/>
          <w:sz w:val="24"/>
          <w:szCs w:val="24"/>
          <w:lang w:val="en-US"/>
        </w:rPr>
        <w:t xml:space="preserve">is the </w:t>
      </w:r>
      <w:r w:rsidR="00F13D44" w:rsidRPr="00557584">
        <w:rPr>
          <w:rFonts w:ascii="Georgia" w:hAnsi="Georgia"/>
          <w:sz w:val="24"/>
          <w:szCs w:val="24"/>
          <w:lang w:val="en-US"/>
        </w:rPr>
        <w:t>basis</w:t>
      </w:r>
      <w:r w:rsidR="00C104DD" w:rsidRPr="00557584">
        <w:rPr>
          <w:rFonts w:ascii="Georgia" w:hAnsi="Georgia"/>
          <w:sz w:val="24"/>
          <w:szCs w:val="24"/>
          <w:lang w:val="en-US"/>
        </w:rPr>
        <w:t xml:space="preserve"> of culture</w:t>
      </w:r>
      <w:r w:rsidR="0002619A" w:rsidRPr="00557584">
        <w:rPr>
          <w:rFonts w:ascii="Georgia" w:hAnsi="Georgia"/>
          <w:sz w:val="24"/>
          <w:szCs w:val="24"/>
          <w:lang w:val="en-US"/>
        </w:rPr>
        <w:t>, but t</w:t>
      </w:r>
      <w:r w:rsidR="00C104DD" w:rsidRPr="00557584">
        <w:rPr>
          <w:rFonts w:ascii="Georgia" w:hAnsi="Georgia"/>
          <w:sz w:val="24"/>
          <w:szCs w:val="24"/>
          <w:lang w:val="en-US"/>
        </w:rPr>
        <w:t xml:space="preserve">he </w:t>
      </w:r>
      <w:r w:rsidR="00F13D44" w:rsidRPr="00557584">
        <w:rPr>
          <w:rFonts w:ascii="Georgia" w:hAnsi="Georgia"/>
          <w:sz w:val="24"/>
          <w:szCs w:val="24"/>
          <w:lang w:val="en-US"/>
        </w:rPr>
        <w:t>question about the relation</w:t>
      </w:r>
      <w:r w:rsidR="00C104DD" w:rsidRPr="00557584">
        <w:rPr>
          <w:rFonts w:ascii="Georgia" w:hAnsi="Georgia"/>
          <w:sz w:val="24"/>
          <w:szCs w:val="24"/>
          <w:lang w:val="en-US"/>
        </w:rPr>
        <w:t xml:space="preserve"> between culture and </w:t>
      </w:r>
      <w:r w:rsidR="00F13D44" w:rsidRPr="00557584">
        <w:rPr>
          <w:rFonts w:ascii="Georgia" w:hAnsi="Georgia"/>
          <w:sz w:val="24"/>
          <w:szCs w:val="24"/>
          <w:lang w:val="en-US"/>
        </w:rPr>
        <w:t>play</w:t>
      </w:r>
      <w:r w:rsidR="0002619A" w:rsidRPr="00557584">
        <w:rPr>
          <w:rFonts w:ascii="Georgia" w:hAnsi="Georgia"/>
          <w:sz w:val="24"/>
          <w:szCs w:val="24"/>
          <w:lang w:val="en-US"/>
        </w:rPr>
        <w:t xml:space="preserve"> and their hierarchy </w:t>
      </w:r>
      <w:r w:rsidR="00C104DD" w:rsidRPr="00557584">
        <w:rPr>
          <w:rFonts w:ascii="Georgia" w:hAnsi="Georgia"/>
          <w:sz w:val="24"/>
          <w:szCs w:val="24"/>
          <w:lang w:val="en-US"/>
        </w:rPr>
        <w:t xml:space="preserve">is solved ambiguously. The </w:t>
      </w:r>
      <w:r w:rsidR="0002619A" w:rsidRPr="00557584">
        <w:rPr>
          <w:rFonts w:ascii="Georgia" w:hAnsi="Georgia"/>
          <w:sz w:val="24"/>
          <w:szCs w:val="24"/>
          <w:lang w:val="en-US"/>
        </w:rPr>
        <w:t>concept</w:t>
      </w:r>
      <w:r w:rsidR="00C104DD" w:rsidRPr="00557584">
        <w:rPr>
          <w:rFonts w:ascii="Georgia" w:hAnsi="Georgia"/>
          <w:sz w:val="24"/>
          <w:szCs w:val="24"/>
          <w:lang w:val="en-US"/>
        </w:rPr>
        <w:t xml:space="preserve"> of </w:t>
      </w:r>
      <w:r w:rsidR="0002619A" w:rsidRPr="00557584">
        <w:rPr>
          <w:rFonts w:ascii="Georgia" w:hAnsi="Georgia"/>
          <w:sz w:val="24"/>
          <w:szCs w:val="24"/>
          <w:lang w:val="en-US"/>
        </w:rPr>
        <w:t>play</w:t>
      </w:r>
      <w:r w:rsidR="00C104DD" w:rsidRPr="00557584">
        <w:rPr>
          <w:rFonts w:ascii="Georgia" w:hAnsi="Georgia"/>
          <w:sz w:val="24"/>
          <w:szCs w:val="24"/>
          <w:lang w:val="en-US"/>
        </w:rPr>
        <w:t xml:space="preserve"> in Homo </w:t>
      </w:r>
      <w:proofErr w:type="spellStart"/>
      <w:r w:rsidR="00C104DD" w:rsidRPr="00557584">
        <w:rPr>
          <w:rFonts w:ascii="Georgia" w:hAnsi="Georgia"/>
          <w:sz w:val="24"/>
          <w:szCs w:val="24"/>
          <w:lang w:val="en-US"/>
        </w:rPr>
        <w:t>ludens</w:t>
      </w:r>
      <w:proofErr w:type="spellEnd"/>
      <w:r w:rsidR="00C104DD" w:rsidRPr="00557584">
        <w:rPr>
          <w:rFonts w:ascii="Georgia" w:hAnsi="Georgia"/>
          <w:sz w:val="24"/>
          <w:szCs w:val="24"/>
          <w:lang w:val="en-US"/>
        </w:rPr>
        <w:t xml:space="preserve">" is linked </w:t>
      </w:r>
      <w:r w:rsidR="0002619A" w:rsidRPr="00557584">
        <w:rPr>
          <w:rFonts w:ascii="Georgia" w:hAnsi="Georgia"/>
          <w:sz w:val="24"/>
          <w:szCs w:val="24"/>
          <w:lang w:val="en-US"/>
        </w:rPr>
        <w:t>to</w:t>
      </w:r>
      <w:r w:rsidR="00C104DD" w:rsidRPr="00557584">
        <w:rPr>
          <w:rFonts w:ascii="Georgia" w:hAnsi="Georgia"/>
          <w:sz w:val="24"/>
          <w:szCs w:val="24"/>
          <w:lang w:val="en-US"/>
        </w:rPr>
        <w:t xml:space="preserve"> the idea of c</w:t>
      </w:r>
      <w:r w:rsidR="0002619A" w:rsidRPr="00557584">
        <w:rPr>
          <w:rFonts w:ascii="Georgia" w:hAnsi="Georgia"/>
          <w:sz w:val="24"/>
          <w:szCs w:val="24"/>
          <w:lang w:val="en-US"/>
        </w:rPr>
        <w:t xml:space="preserve">hoice and freedom, it generates a </w:t>
      </w:r>
      <w:r w:rsidR="00C104DD" w:rsidRPr="00557584">
        <w:rPr>
          <w:rFonts w:ascii="Georgia" w:hAnsi="Georgia"/>
          <w:sz w:val="24"/>
          <w:szCs w:val="24"/>
          <w:lang w:val="en-US"/>
        </w:rPr>
        <w:t>world</w:t>
      </w:r>
      <w:r w:rsidR="0002619A" w:rsidRPr="00557584">
        <w:rPr>
          <w:rFonts w:ascii="Georgia" w:hAnsi="Georgia"/>
          <w:sz w:val="24"/>
          <w:szCs w:val="24"/>
          <w:lang w:val="en-US"/>
        </w:rPr>
        <w:t xml:space="preserve"> of multiple possibilities, where </w:t>
      </w:r>
      <w:r w:rsidR="00C104DD" w:rsidRPr="00557584">
        <w:rPr>
          <w:rFonts w:ascii="Georgia" w:hAnsi="Georgia"/>
          <w:sz w:val="24"/>
          <w:szCs w:val="24"/>
          <w:lang w:val="en-US"/>
        </w:rPr>
        <w:t>the free subject is implementing a fr</w:t>
      </w:r>
      <w:r w:rsidR="0002619A" w:rsidRPr="00557584">
        <w:rPr>
          <w:rFonts w:ascii="Georgia" w:hAnsi="Georgia"/>
          <w:sz w:val="24"/>
          <w:szCs w:val="24"/>
          <w:lang w:val="en-US"/>
        </w:rPr>
        <w:t xml:space="preserve">ee action (and he himself becomes </w:t>
      </w:r>
      <w:r w:rsidR="00C104DD" w:rsidRPr="00557584">
        <w:rPr>
          <w:rFonts w:ascii="Georgia" w:hAnsi="Georgia"/>
          <w:sz w:val="24"/>
          <w:szCs w:val="24"/>
          <w:lang w:val="en-US"/>
        </w:rPr>
        <w:t>implemented</w:t>
      </w:r>
      <w:r w:rsidR="0002619A" w:rsidRPr="00557584">
        <w:rPr>
          <w:rFonts w:ascii="Georgia" w:hAnsi="Georgia"/>
          <w:sz w:val="24"/>
          <w:szCs w:val="24"/>
          <w:lang w:val="en-US"/>
        </w:rPr>
        <w:t xml:space="preserve"> through it</w:t>
      </w:r>
      <w:r w:rsidR="00C104DD" w:rsidRPr="00557584">
        <w:rPr>
          <w:rFonts w:ascii="Georgia" w:hAnsi="Georgia"/>
          <w:sz w:val="24"/>
          <w:szCs w:val="24"/>
          <w:lang w:val="en-US"/>
        </w:rPr>
        <w:t xml:space="preserve">). </w:t>
      </w:r>
      <w:r w:rsidR="0002619A" w:rsidRPr="00557584">
        <w:rPr>
          <w:rFonts w:ascii="Georgia" w:hAnsi="Georgia"/>
          <w:sz w:val="24"/>
          <w:szCs w:val="24"/>
          <w:lang w:val="en-US"/>
        </w:rPr>
        <w:t>Another Huizinga’s idea which is i</w:t>
      </w:r>
      <w:r w:rsidR="00C104DD" w:rsidRPr="00557584">
        <w:rPr>
          <w:rFonts w:ascii="Georgia" w:hAnsi="Georgia"/>
          <w:sz w:val="24"/>
          <w:szCs w:val="24"/>
          <w:lang w:val="en-US"/>
        </w:rPr>
        <w:t xml:space="preserve">mportant for further </w:t>
      </w:r>
      <w:proofErr w:type="gramStart"/>
      <w:r w:rsidR="00C104DD" w:rsidRPr="00557584">
        <w:rPr>
          <w:rFonts w:ascii="Georgia" w:hAnsi="Georgia"/>
          <w:sz w:val="24"/>
          <w:szCs w:val="24"/>
          <w:lang w:val="en-US"/>
        </w:rPr>
        <w:t>analys</w:t>
      </w:r>
      <w:r w:rsidR="0002619A" w:rsidRPr="00557584">
        <w:rPr>
          <w:rFonts w:ascii="Georgia" w:hAnsi="Georgia"/>
          <w:sz w:val="24"/>
          <w:szCs w:val="24"/>
          <w:lang w:val="en-US"/>
        </w:rPr>
        <w:t>is,</w:t>
      </w:r>
      <w:proofErr w:type="gramEnd"/>
      <w:r w:rsidR="0002619A" w:rsidRPr="00557584">
        <w:rPr>
          <w:rFonts w:ascii="Georgia" w:hAnsi="Georgia"/>
          <w:sz w:val="24"/>
          <w:szCs w:val="24"/>
          <w:lang w:val="en-US"/>
        </w:rPr>
        <w:t xml:space="preserve"> is his assumption that play contains both the sense and the meaning of itself.</w:t>
      </w:r>
      <w:r w:rsidR="00C104DD" w:rsidRPr="00557584">
        <w:rPr>
          <w:rFonts w:ascii="Georgia" w:hAnsi="Georgia"/>
          <w:sz w:val="24"/>
          <w:szCs w:val="24"/>
          <w:lang w:val="en-US"/>
        </w:rPr>
        <w:t xml:space="preserve"> The </w:t>
      </w:r>
      <w:r w:rsidR="0002619A" w:rsidRPr="00557584">
        <w:rPr>
          <w:rFonts w:ascii="Georgia" w:hAnsi="Georgia"/>
          <w:sz w:val="24"/>
          <w:szCs w:val="24"/>
          <w:lang w:val="en-US"/>
        </w:rPr>
        <w:t>concept</w:t>
      </w:r>
      <w:r w:rsidR="00C104DD" w:rsidRPr="00557584">
        <w:rPr>
          <w:rFonts w:ascii="Georgia" w:hAnsi="Georgia"/>
          <w:sz w:val="24"/>
          <w:szCs w:val="24"/>
          <w:lang w:val="en-US"/>
        </w:rPr>
        <w:t xml:space="preserve"> of </w:t>
      </w:r>
      <w:r w:rsidR="0002619A" w:rsidRPr="00557584">
        <w:rPr>
          <w:rFonts w:ascii="Georgia" w:hAnsi="Georgia"/>
          <w:sz w:val="24"/>
          <w:szCs w:val="24"/>
          <w:lang w:val="en-US"/>
        </w:rPr>
        <w:t>play is analyz</w:t>
      </w:r>
      <w:r w:rsidR="00C104DD" w:rsidRPr="00557584">
        <w:rPr>
          <w:rFonts w:ascii="Georgia" w:hAnsi="Georgia"/>
          <w:sz w:val="24"/>
          <w:szCs w:val="24"/>
          <w:lang w:val="en-US"/>
        </w:rPr>
        <w:t>ed in historical and cultural perspective as</w:t>
      </w:r>
      <w:r w:rsidR="0002619A" w:rsidRPr="00557584">
        <w:rPr>
          <w:rFonts w:ascii="Georgia" w:hAnsi="Georgia"/>
          <w:sz w:val="24"/>
          <w:szCs w:val="24"/>
          <w:lang w:val="en-US"/>
        </w:rPr>
        <w:t xml:space="preserve"> a</w:t>
      </w:r>
      <w:r w:rsidR="00C104DD" w:rsidRPr="00557584">
        <w:rPr>
          <w:rFonts w:ascii="Georgia" w:hAnsi="Georgia"/>
          <w:sz w:val="24"/>
          <w:szCs w:val="24"/>
          <w:lang w:val="en-US"/>
        </w:rPr>
        <w:t xml:space="preserve"> tradition and </w:t>
      </w:r>
      <w:r w:rsidR="00B11E4F" w:rsidRPr="00557584">
        <w:rPr>
          <w:rFonts w:ascii="Georgia" w:hAnsi="Georgia"/>
          <w:sz w:val="24"/>
          <w:szCs w:val="24"/>
          <w:lang w:val="en-US"/>
        </w:rPr>
        <w:t xml:space="preserve">as an opportunity </w:t>
      </w:r>
      <w:r w:rsidR="00C104DD" w:rsidRPr="00557584">
        <w:rPr>
          <w:rFonts w:ascii="Georgia" w:hAnsi="Georgia"/>
          <w:sz w:val="24"/>
          <w:szCs w:val="24"/>
          <w:lang w:val="en-US"/>
        </w:rPr>
        <w:t xml:space="preserve">to repeat a particular </w:t>
      </w:r>
      <w:r w:rsidR="00B11E4F" w:rsidRPr="00557584">
        <w:rPr>
          <w:rFonts w:ascii="Georgia" w:hAnsi="Georgia"/>
          <w:sz w:val="24"/>
          <w:szCs w:val="24"/>
          <w:lang w:val="en-US"/>
        </w:rPr>
        <w:t>play within it</w:t>
      </w:r>
      <w:r w:rsidR="00C104DD" w:rsidRPr="00557584">
        <w:rPr>
          <w:rFonts w:ascii="Georgia" w:hAnsi="Georgia"/>
          <w:sz w:val="24"/>
          <w:szCs w:val="24"/>
          <w:lang w:val="en-US"/>
        </w:rPr>
        <w:t xml:space="preserve">. From </w:t>
      </w:r>
      <w:r w:rsidR="00B11E4F" w:rsidRPr="00557584">
        <w:rPr>
          <w:rFonts w:ascii="Georgia" w:hAnsi="Georgia"/>
          <w:sz w:val="24"/>
          <w:szCs w:val="24"/>
          <w:lang w:val="en-US"/>
        </w:rPr>
        <w:t>his</w:t>
      </w:r>
      <w:r w:rsidR="00C104DD" w:rsidRPr="00557584">
        <w:rPr>
          <w:rFonts w:ascii="Georgia" w:hAnsi="Georgia"/>
          <w:sz w:val="24"/>
          <w:szCs w:val="24"/>
          <w:lang w:val="en-US"/>
        </w:rPr>
        <w:t xml:space="preserve"> point of </w:t>
      </w:r>
      <w:r w:rsidR="00B11E4F" w:rsidRPr="00557584">
        <w:rPr>
          <w:rFonts w:ascii="Georgia" w:hAnsi="Georgia"/>
          <w:sz w:val="24"/>
          <w:szCs w:val="24"/>
          <w:lang w:val="en-US"/>
        </w:rPr>
        <w:t>view</w:t>
      </w:r>
      <w:r w:rsidR="00C104DD" w:rsidRPr="00557584">
        <w:rPr>
          <w:rFonts w:ascii="Georgia" w:hAnsi="Georgia"/>
          <w:sz w:val="24"/>
          <w:szCs w:val="24"/>
          <w:lang w:val="en-US"/>
        </w:rPr>
        <w:t xml:space="preserve">, </w:t>
      </w:r>
      <w:r w:rsidR="00B11E4F" w:rsidRPr="00557584">
        <w:rPr>
          <w:rFonts w:ascii="Georgia" w:hAnsi="Georgia"/>
          <w:sz w:val="24"/>
          <w:szCs w:val="24"/>
          <w:lang w:val="en-US"/>
        </w:rPr>
        <w:t>breaking</w:t>
      </w:r>
      <w:r w:rsidR="00C104DD" w:rsidRPr="00557584">
        <w:rPr>
          <w:rFonts w:ascii="Georgia" w:hAnsi="Georgia"/>
          <w:sz w:val="24"/>
          <w:szCs w:val="24"/>
          <w:lang w:val="en-US"/>
        </w:rPr>
        <w:t xml:space="preserve"> the rules </w:t>
      </w:r>
      <w:r w:rsidR="00B11E4F" w:rsidRPr="00557584">
        <w:rPr>
          <w:rFonts w:ascii="Georgia" w:hAnsi="Georgia"/>
          <w:sz w:val="24"/>
          <w:szCs w:val="24"/>
          <w:lang w:val="en-US"/>
        </w:rPr>
        <w:t>destroys</w:t>
      </w:r>
      <w:r w:rsidR="00C104DD" w:rsidRPr="00557584">
        <w:rPr>
          <w:rFonts w:ascii="Georgia" w:hAnsi="Georgia"/>
          <w:sz w:val="24"/>
          <w:szCs w:val="24"/>
          <w:lang w:val="en-US"/>
        </w:rPr>
        <w:t xml:space="preserve"> </w:t>
      </w:r>
      <w:r w:rsidR="00B11E4F" w:rsidRPr="00557584">
        <w:rPr>
          <w:rFonts w:ascii="Georgia" w:hAnsi="Georgia"/>
          <w:sz w:val="24"/>
          <w:szCs w:val="24"/>
          <w:lang w:val="en-US"/>
        </w:rPr>
        <w:t>play</w:t>
      </w:r>
      <w:r w:rsidR="00C104DD" w:rsidRPr="00557584">
        <w:rPr>
          <w:rFonts w:ascii="Georgia" w:hAnsi="Georgia"/>
          <w:sz w:val="24"/>
          <w:szCs w:val="24"/>
          <w:lang w:val="en-US"/>
        </w:rPr>
        <w:t xml:space="preserve"> and leads to the offender</w:t>
      </w:r>
      <w:r w:rsidR="00B11E4F" w:rsidRPr="00557584">
        <w:rPr>
          <w:rFonts w:ascii="Georgia" w:hAnsi="Georgia"/>
          <w:sz w:val="24"/>
          <w:szCs w:val="24"/>
          <w:lang w:val="en-US"/>
        </w:rPr>
        <w:t xml:space="preserve"> being excluded</w:t>
      </w:r>
      <w:r w:rsidR="00C104DD" w:rsidRPr="00557584">
        <w:rPr>
          <w:rFonts w:ascii="Georgia" w:hAnsi="Georgia"/>
          <w:sz w:val="24"/>
          <w:szCs w:val="24"/>
          <w:lang w:val="en-US"/>
        </w:rPr>
        <w:t xml:space="preserve"> from the gaming community.</w:t>
      </w:r>
    </w:p>
    <w:p w:rsidR="00111B9F" w:rsidRPr="00557584" w:rsidRDefault="00111B9F" w:rsidP="00111B9F">
      <w:pPr>
        <w:spacing w:line="360" w:lineRule="auto"/>
        <w:jc w:val="both"/>
        <w:rPr>
          <w:rFonts w:ascii="Georgia" w:hAnsi="Georgia"/>
          <w:sz w:val="24"/>
          <w:szCs w:val="24"/>
          <w:lang w:val="en-US"/>
        </w:rPr>
      </w:pPr>
      <w:r w:rsidRPr="00557584">
        <w:rPr>
          <w:rFonts w:ascii="Georgia" w:hAnsi="Georgia"/>
          <w:sz w:val="24"/>
          <w:szCs w:val="24"/>
          <w:lang w:val="en-US"/>
        </w:rPr>
        <w:t>For Wittgenstein the game is a realization of those conventional rules which allow</w:t>
      </w:r>
      <w:r w:rsidR="00B11E4F" w:rsidRPr="00557584">
        <w:rPr>
          <w:rFonts w:ascii="Georgia" w:hAnsi="Georgia"/>
          <w:sz w:val="24"/>
          <w:szCs w:val="24"/>
          <w:lang w:val="en-US"/>
        </w:rPr>
        <w:t xml:space="preserve"> </w:t>
      </w:r>
      <w:r w:rsidRPr="00557584">
        <w:rPr>
          <w:rFonts w:ascii="Georgia" w:hAnsi="Georgia"/>
          <w:sz w:val="24"/>
          <w:szCs w:val="24"/>
          <w:lang w:val="en-US"/>
        </w:rPr>
        <w:t>the communication itself to exist. The list of the games is always an open one, moreover, it is difficult to separate one game from another, and that is why Wittgenstein does not suggest any classification of t</w:t>
      </w:r>
      <w:r w:rsidR="00B11E4F" w:rsidRPr="00557584">
        <w:rPr>
          <w:rFonts w:ascii="Georgia" w:hAnsi="Georgia"/>
          <w:sz w:val="24"/>
          <w:szCs w:val="24"/>
          <w:lang w:val="en-US"/>
        </w:rPr>
        <w:t xml:space="preserve">he possible games in his works. </w:t>
      </w:r>
      <w:r w:rsidRPr="00557584">
        <w:rPr>
          <w:rFonts w:ascii="Georgia" w:hAnsi="Georgia"/>
          <w:sz w:val="24"/>
          <w:szCs w:val="24"/>
          <w:lang w:val="en-US"/>
        </w:rPr>
        <w:t xml:space="preserve">Any game makes sense only if it has certain rules – otherwise both communication and </w:t>
      </w:r>
      <w:r w:rsidR="00B11E4F" w:rsidRPr="00557584">
        <w:rPr>
          <w:rFonts w:ascii="Georgia" w:hAnsi="Georgia"/>
          <w:sz w:val="24"/>
          <w:szCs w:val="24"/>
          <w:lang w:val="en-US"/>
        </w:rPr>
        <w:t>understanding become impossible – which allows Wittgenstein to introduce a rule-following paradox. He</w:t>
      </w:r>
      <w:r w:rsidRPr="00557584">
        <w:rPr>
          <w:rFonts w:ascii="Georgia" w:hAnsi="Georgia"/>
          <w:sz w:val="24"/>
          <w:szCs w:val="24"/>
          <w:lang w:val="en-US"/>
        </w:rPr>
        <w:t xml:space="preserve"> suggests the game principle and questions it simultaneously</w:t>
      </w:r>
      <w:r w:rsidR="00E56BB8" w:rsidRPr="00557584">
        <w:rPr>
          <w:rFonts w:ascii="Georgia" w:hAnsi="Georgia"/>
          <w:sz w:val="24"/>
          <w:szCs w:val="24"/>
          <w:lang w:val="en-US"/>
        </w:rPr>
        <w:t xml:space="preserve">, due to the unclear nature of rule-following </w:t>
      </w:r>
      <w:r w:rsidRPr="00557584">
        <w:rPr>
          <w:rFonts w:ascii="Georgia" w:hAnsi="Georgia"/>
          <w:sz w:val="24"/>
          <w:szCs w:val="24"/>
          <w:lang w:val="en-US"/>
        </w:rPr>
        <w:t xml:space="preserve">mechanism. In his opinion, we cannot formulate unambiguous and </w:t>
      </w:r>
      <w:r w:rsidRPr="00557584">
        <w:rPr>
          <w:rFonts w:ascii="Georgia" w:hAnsi="Georgia"/>
          <w:sz w:val="24"/>
          <w:szCs w:val="24"/>
          <w:lang w:val="en-US"/>
        </w:rPr>
        <w:lastRenderedPageBreak/>
        <w:t xml:space="preserve">clear rules because the system is not strict and rigid. </w:t>
      </w:r>
      <w:r w:rsidR="00E56BB8" w:rsidRPr="00557584">
        <w:rPr>
          <w:rFonts w:ascii="Georgia" w:hAnsi="Georgia"/>
          <w:sz w:val="24"/>
          <w:szCs w:val="24"/>
          <w:lang w:val="en-US"/>
        </w:rPr>
        <w:t xml:space="preserve">While </w:t>
      </w:r>
      <w:r w:rsidRPr="00557584">
        <w:rPr>
          <w:rFonts w:ascii="Georgia" w:hAnsi="Georgia"/>
          <w:sz w:val="24"/>
          <w:szCs w:val="24"/>
          <w:lang w:val="en-US"/>
        </w:rPr>
        <w:t xml:space="preserve">following the rule within the language game the individual takes a new decision on each turn without carrying out a fixed program, and yet his actions </w:t>
      </w:r>
      <w:r w:rsidR="00E56BB8" w:rsidRPr="00557584">
        <w:rPr>
          <w:rFonts w:ascii="Georgia" w:hAnsi="Georgia"/>
          <w:sz w:val="24"/>
          <w:szCs w:val="24"/>
          <w:lang w:val="en-US"/>
        </w:rPr>
        <w:t>somehow already exist in the present moment.</w:t>
      </w:r>
      <w:r w:rsidRPr="00557584">
        <w:rPr>
          <w:rFonts w:ascii="Georgia" w:hAnsi="Georgia"/>
          <w:sz w:val="24"/>
          <w:szCs w:val="24"/>
          <w:lang w:val="en-US"/>
        </w:rPr>
        <w:t xml:space="preserve"> Wittgenstein’s language game should not be understood as focusing solely on language, since he himself desc</w:t>
      </w:r>
      <w:r w:rsidR="00E56BB8" w:rsidRPr="00557584">
        <w:rPr>
          <w:rFonts w:ascii="Georgia" w:hAnsi="Georgia"/>
          <w:sz w:val="24"/>
          <w:szCs w:val="24"/>
          <w:lang w:val="en-US"/>
        </w:rPr>
        <w:t>ribes it as ‘a form of life’.</w:t>
      </w:r>
    </w:p>
    <w:p w:rsidR="00111B9F" w:rsidRPr="00557584" w:rsidRDefault="00111B9F" w:rsidP="00111B9F">
      <w:pPr>
        <w:spacing w:line="360" w:lineRule="auto"/>
        <w:jc w:val="both"/>
        <w:rPr>
          <w:rFonts w:ascii="Georgia" w:hAnsi="Georgia"/>
          <w:sz w:val="24"/>
          <w:szCs w:val="24"/>
          <w:lang w:val="en-US"/>
        </w:rPr>
      </w:pPr>
      <w:r w:rsidRPr="00557584">
        <w:rPr>
          <w:rFonts w:ascii="Georgia" w:hAnsi="Georgia"/>
          <w:sz w:val="24"/>
          <w:szCs w:val="24"/>
          <w:lang w:val="en-US"/>
        </w:rPr>
        <w:t>1) Both Hui</w:t>
      </w:r>
      <w:r w:rsidR="00F9761A" w:rsidRPr="00557584">
        <w:rPr>
          <w:rFonts w:ascii="Georgia" w:hAnsi="Georgia"/>
          <w:sz w:val="24"/>
          <w:szCs w:val="24"/>
          <w:lang w:val="en-US"/>
        </w:rPr>
        <w:t>z</w:t>
      </w:r>
      <w:r w:rsidRPr="00557584">
        <w:rPr>
          <w:rFonts w:ascii="Georgia" w:hAnsi="Georgia"/>
          <w:sz w:val="24"/>
          <w:szCs w:val="24"/>
          <w:lang w:val="en-US"/>
        </w:rPr>
        <w:t xml:space="preserve">inga and Wittgenstein do not give a clear </w:t>
      </w:r>
      <w:r w:rsidR="00F9761A" w:rsidRPr="00557584">
        <w:rPr>
          <w:rFonts w:ascii="Georgia" w:hAnsi="Georgia"/>
          <w:sz w:val="24"/>
          <w:szCs w:val="24"/>
          <w:lang w:val="en-US"/>
        </w:rPr>
        <w:t>definition of the notion of play or game</w:t>
      </w:r>
      <w:r w:rsidRPr="00557584">
        <w:rPr>
          <w:rFonts w:ascii="Georgia" w:hAnsi="Georgia"/>
          <w:sz w:val="24"/>
          <w:szCs w:val="24"/>
          <w:lang w:val="en-US"/>
        </w:rPr>
        <w:t>. Yet they describe it not as a list of rules, but as a system given</w:t>
      </w:r>
      <w:r w:rsidR="00F9761A" w:rsidRPr="00557584">
        <w:rPr>
          <w:rFonts w:ascii="Georgia" w:hAnsi="Georgia"/>
          <w:sz w:val="24"/>
          <w:szCs w:val="24"/>
          <w:lang w:val="en-US"/>
        </w:rPr>
        <w:t xml:space="preserve"> in its realization as a public </w:t>
      </w:r>
      <w:r w:rsidRPr="00557584">
        <w:rPr>
          <w:rFonts w:ascii="Georgia" w:hAnsi="Georgia"/>
          <w:sz w:val="24"/>
          <w:szCs w:val="24"/>
          <w:lang w:val="en-US"/>
        </w:rPr>
        <w:t xml:space="preserve">action. This approach </w:t>
      </w:r>
      <w:r w:rsidR="00F9761A" w:rsidRPr="00557584">
        <w:rPr>
          <w:rFonts w:ascii="Georgia" w:hAnsi="Georgia"/>
          <w:sz w:val="24"/>
          <w:szCs w:val="24"/>
          <w:lang w:val="en-US"/>
        </w:rPr>
        <w:t>outlines</w:t>
      </w:r>
      <w:r w:rsidRPr="00557584">
        <w:rPr>
          <w:rFonts w:ascii="Georgia" w:hAnsi="Georgia"/>
          <w:sz w:val="24"/>
          <w:szCs w:val="24"/>
          <w:lang w:val="en-US"/>
        </w:rPr>
        <w:t xml:space="preserve"> such questions as </w:t>
      </w:r>
      <w:r w:rsidR="00F9761A" w:rsidRPr="00557584">
        <w:rPr>
          <w:rFonts w:ascii="Georgia" w:hAnsi="Georgia"/>
          <w:sz w:val="24"/>
          <w:szCs w:val="24"/>
          <w:lang w:val="en-US"/>
        </w:rPr>
        <w:t xml:space="preserve">the </w:t>
      </w:r>
      <w:r w:rsidRPr="00557584">
        <w:rPr>
          <w:rFonts w:ascii="Georgia" w:hAnsi="Georgia"/>
          <w:sz w:val="24"/>
          <w:szCs w:val="24"/>
          <w:lang w:val="en-US"/>
        </w:rPr>
        <w:t>existence of the rules and their status, participant’s (lack of) freedom and the actual bounds of each game.</w:t>
      </w:r>
    </w:p>
    <w:p w:rsidR="00C104DD" w:rsidRPr="00557584" w:rsidRDefault="00111B9F" w:rsidP="00C104DD">
      <w:pPr>
        <w:spacing w:line="360" w:lineRule="auto"/>
        <w:jc w:val="both"/>
        <w:rPr>
          <w:rStyle w:val="translation-chunk"/>
          <w:rFonts w:ascii="Georgia" w:hAnsi="Georgia"/>
          <w:sz w:val="24"/>
          <w:szCs w:val="24"/>
          <w:lang w:val="en-US"/>
        </w:rPr>
      </w:pPr>
      <w:r w:rsidRPr="00557584">
        <w:rPr>
          <w:rFonts w:ascii="Georgia" w:hAnsi="Georgia"/>
          <w:sz w:val="24"/>
          <w:szCs w:val="24"/>
          <w:lang w:val="en-US"/>
        </w:rPr>
        <w:t xml:space="preserve">2) A game of any kind presupposes some existing rules. But where do they exist and how are they secured? Are they mental entities, or is it the community which </w:t>
      </w:r>
      <w:proofErr w:type="gramStart"/>
      <w:r w:rsidR="004D7A5B" w:rsidRPr="00557584">
        <w:rPr>
          <w:rFonts w:ascii="Georgia" w:hAnsi="Georgia"/>
          <w:sz w:val="24"/>
          <w:szCs w:val="24"/>
          <w:lang w:val="en-US"/>
        </w:rPr>
        <w:t xml:space="preserve">manifests </w:t>
      </w:r>
      <w:r w:rsidRPr="00557584">
        <w:rPr>
          <w:rFonts w:ascii="Georgia" w:hAnsi="Georgia"/>
          <w:sz w:val="24"/>
          <w:szCs w:val="24"/>
          <w:lang w:val="en-US"/>
        </w:rPr>
        <w:t xml:space="preserve"> them</w:t>
      </w:r>
      <w:proofErr w:type="gramEnd"/>
      <w:r w:rsidRPr="00557584">
        <w:rPr>
          <w:rFonts w:ascii="Georgia" w:hAnsi="Georgia"/>
          <w:sz w:val="24"/>
          <w:szCs w:val="24"/>
          <w:lang w:val="en-US"/>
        </w:rPr>
        <w:t>? While Wittgen</w:t>
      </w:r>
      <w:r w:rsidR="004D7A5B" w:rsidRPr="00557584">
        <w:rPr>
          <w:rFonts w:ascii="Georgia" w:hAnsi="Georgia"/>
          <w:sz w:val="24"/>
          <w:szCs w:val="24"/>
          <w:lang w:val="en-US"/>
        </w:rPr>
        <w:t xml:space="preserve">stein’s approach questions the rule-following </w:t>
      </w:r>
      <w:r w:rsidRPr="00557584">
        <w:rPr>
          <w:rFonts w:ascii="Georgia" w:hAnsi="Georgia"/>
          <w:sz w:val="24"/>
          <w:szCs w:val="24"/>
          <w:lang w:val="en-US"/>
        </w:rPr>
        <w:t>problem, Hui</w:t>
      </w:r>
      <w:r w:rsidR="00F9761A" w:rsidRPr="00557584">
        <w:rPr>
          <w:rFonts w:ascii="Georgia" w:hAnsi="Georgia"/>
          <w:sz w:val="24"/>
          <w:szCs w:val="24"/>
          <w:lang w:val="en-US"/>
        </w:rPr>
        <w:t>z</w:t>
      </w:r>
      <w:r w:rsidRPr="00557584">
        <w:rPr>
          <w:rFonts w:ascii="Georgia" w:hAnsi="Georgia"/>
          <w:sz w:val="24"/>
          <w:szCs w:val="24"/>
          <w:lang w:val="en-US"/>
        </w:rPr>
        <w:t>inga does not describe this paradox in detail even th</w:t>
      </w:r>
      <w:r w:rsidR="004D7A5B" w:rsidRPr="00557584">
        <w:rPr>
          <w:rFonts w:ascii="Georgia" w:hAnsi="Georgia"/>
          <w:sz w:val="24"/>
          <w:szCs w:val="24"/>
          <w:lang w:val="en-US"/>
        </w:rPr>
        <w:t xml:space="preserve">ough his approach is potentially inconsistent, but despite this internal inconsistency, </w:t>
      </w:r>
      <w:r w:rsidRPr="00557584">
        <w:rPr>
          <w:rFonts w:ascii="Georgia" w:hAnsi="Georgia"/>
          <w:sz w:val="24"/>
          <w:szCs w:val="24"/>
          <w:lang w:val="en-US"/>
        </w:rPr>
        <w:t xml:space="preserve">the </w:t>
      </w:r>
      <w:r w:rsidR="004D7A5B" w:rsidRPr="00557584">
        <w:rPr>
          <w:rFonts w:ascii="Georgia" w:hAnsi="Georgia"/>
          <w:sz w:val="24"/>
          <w:szCs w:val="24"/>
          <w:lang w:val="en-US"/>
        </w:rPr>
        <w:t>play</w:t>
      </w:r>
      <w:r w:rsidRPr="00557584">
        <w:rPr>
          <w:rFonts w:ascii="Georgia" w:hAnsi="Georgia"/>
          <w:sz w:val="24"/>
          <w:szCs w:val="24"/>
          <w:lang w:val="en-US"/>
        </w:rPr>
        <w:t xml:space="preserve"> </w:t>
      </w:r>
      <w:r w:rsidR="004D7A5B" w:rsidRPr="00557584">
        <w:rPr>
          <w:rFonts w:ascii="Georgia" w:hAnsi="Georgia"/>
          <w:sz w:val="24"/>
          <w:szCs w:val="24"/>
          <w:lang w:val="en-US"/>
        </w:rPr>
        <w:t>remains to be</w:t>
      </w:r>
      <w:r w:rsidRPr="00557584">
        <w:rPr>
          <w:rFonts w:ascii="Georgia" w:hAnsi="Georgia"/>
          <w:sz w:val="24"/>
          <w:szCs w:val="24"/>
          <w:lang w:val="en-US"/>
        </w:rPr>
        <w:t xml:space="preserve"> a way of structuring the world which cannot be</w:t>
      </w:r>
      <w:r w:rsidR="004D7A5B" w:rsidRPr="00557584">
        <w:rPr>
          <w:rFonts w:ascii="Georgia" w:hAnsi="Georgia"/>
          <w:sz w:val="24"/>
          <w:szCs w:val="24"/>
          <w:lang w:val="en-US"/>
        </w:rPr>
        <w:t xml:space="preserve"> simply</w:t>
      </w:r>
      <w:r w:rsidRPr="00557584">
        <w:rPr>
          <w:rFonts w:ascii="Georgia" w:hAnsi="Georgia"/>
          <w:sz w:val="24"/>
          <w:szCs w:val="24"/>
          <w:lang w:val="en-US"/>
        </w:rPr>
        <w:t xml:space="preserve"> abandoned. Both approaches suppose that a game cannot be learnt through its rules only – one needs to embrace it as a whole.</w:t>
      </w:r>
    </w:p>
    <w:p w:rsidR="00C104DD" w:rsidRPr="00557584" w:rsidRDefault="00B95D79" w:rsidP="00C104DD">
      <w:pPr>
        <w:spacing w:line="360" w:lineRule="auto"/>
        <w:jc w:val="both"/>
        <w:rPr>
          <w:rStyle w:val="translation-chunk"/>
          <w:rFonts w:ascii="Georgia" w:hAnsi="Georgia" w:cs="Arial"/>
          <w:sz w:val="24"/>
          <w:szCs w:val="24"/>
          <w:shd w:val="clear" w:color="auto" w:fill="FFFFFF"/>
          <w:lang w:val="en-US"/>
        </w:rPr>
      </w:pPr>
      <w:r w:rsidRPr="00557584">
        <w:rPr>
          <w:rStyle w:val="translation-chunk"/>
          <w:rFonts w:ascii="Georgia" w:hAnsi="Georgia" w:cs="Arial"/>
          <w:sz w:val="24"/>
          <w:szCs w:val="24"/>
          <w:shd w:val="clear" w:color="auto" w:fill="FFFFFF"/>
          <w:lang w:val="en-US"/>
        </w:rPr>
        <w:t xml:space="preserve">3) </w:t>
      </w:r>
      <w:r w:rsidR="004D7A5B" w:rsidRPr="00557584">
        <w:rPr>
          <w:rStyle w:val="translation-chunk"/>
          <w:rFonts w:ascii="Georgia" w:hAnsi="Georgia" w:cs="Arial"/>
          <w:sz w:val="24"/>
          <w:szCs w:val="24"/>
          <w:shd w:val="clear" w:color="auto" w:fill="FFFFFF"/>
          <w:lang w:val="en-US"/>
        </w:rPr>
        <w:t>Both approaches</w:t>
      </w:r>
      <w:r w:rsidRPr="00557584">
        <w:rPr>
          <w:rStyle w:val="translation-chunk"/>
          <w:rFonts w:ascii="Georgia" w:hAnsi="Georgia" w:cs="Arial"/>
          <w:sz w:val="24"/>
          <w:szCs w:val="24"/>
          <w:shd w:val="clear" w:color="auto" w:fill="FFFFFF"/>
          <w:lang w:val="en-US"/>
        </w:rPr>
        <w:t xml:space="preserve"> </w:t>
      </w:r>
      <w:r w:rsidR="004D7A5B" w:rsidRPr="00557584">
        <w:rPr>
          <w:rStyle w:val="translation-chunk"/>
          <w:rFonts w:ascii="Georgia" w:hAnsi="Georgia" w:cs="Arial"/>
          <w:sz w:val="24"/>
          <w:szCs w:val="24"/>
          <w:shd w:val="clear" w:color="auto" w:fill="FFFFFF"/>
          <w:lang w:val="en-US"/>
        </w:rPr>
        <w:t xml:space="preserve">involve </w:t>
      </w:r>
      <w:r w:rsidRPr="00557584">
        <w:rPr>
          <w:rStyle w:val="translation-chunk"/>
          <w:rFonts w:ascii="Georgia" w:hAnsi="Georgia" w:cs="Arial"/>
          <w:sz w:val="24"/>
          <w:szCs w:val="24"/>
          <w:shd w:val="clear" w:color="auto" w:fill="FFFFFF"/>
          <w:lang w:val="en-US"/>
        </w:rPr>
        <w:t>pl</w:t>
      </w:r>
      <w:r w:rsidR="004D7A5B" w:rsidRPr="00557584">
        <w:rPr>
          <w:rStyle w:val="translation-chunk"/>
          <w:rFonts w:ascii="Georgia" w:hAnsi="Georgia" w:cs="Arial"/>
          <w:sz w:val="24"/>
          <w:szCs w:val="24"/>
          <w:shd w:val="clear" w:color="auto" w:fill="FFFFFF"/>
          <w:lang w:val="en-US"/>
        </w:rPr>
        <w:t xml:space="preserve">urality of game situations and – </w:t>
      </w:r>
      <w:r w:rsidRPr="00557584">
        <w:rPr>
          <w:rStyle w:val="translation-chunk"/>
          <w:rFonts w:ascii="Georgia" w:hAnsi="Georgia" w:cs="Arial"/>
          <w:sz w:val="24"/>
          <w:szCs w:val="24"/>
          <w:shd w:val="clear" w:color="auto" w:fill="FFFFFF"/>
          <w:lang w:val="en-US"/>
        </w:rPr>
        <w:t>as a consequence</w:t>
      </w:r>
      <w:r w:rsidR="004D7A5B" w:rsidRPr="00557584">
        <w:rPr>
          <w:rStyle w:val="translation-chunk"/>
          <w:rFonts w:ascii="Georgia" w:hAnsi="Georgia" w:cs="Arial"/>
          <w:sz w:val="24"/>
          <w:szCs w:val="24"/>
          <w:shd w:val="clear" w:color="auto" w:fill="FFFFFF"/>
          <w:lang w:val="en-US"/>
        </w:rPr>
        <w:t xml:space="preserve"> –plurality </w:t>
      </w:r>
      <w:r w:rsidRPr="00557584">
        <w:rPr>
          <w:rStyle w:val="translation-chunk"/>
          <w:rFonts w:ascii="Georgia" w:hAnsi="Georgia" w:cs="Arial"/>
          <w:sz w:val="24"/>
          <w:szCs w:val="24"/>
          <w:shd w:val="clear" w:color="auto" w:fill="FFFFFF"/>
          <w:lang w:val="en-US"/>
        </w:rPr>
        <w:t xml:space="preserve">of languages and worlds. The game is </w:t>
      </w:r>
      <w:r w:rsidR="004D7A5B" w:rsidRPr="00557584">
        <w:rPr>
          <w:rStyle w:val="translation-chunk"/>
          <w:rFonts w:ascii="Georgia" w:hAnsi="Georgia" w:cs="Arial"/>
          <w:sz w:val="24"/>
          <w:szCs w:val="24"/>
          <w:shd w:val="clear" w:color="auto" w:fill="FFFFFF"/>
          <w:lang w:val="en-US"/>
        </w:rPr>
        <w:t>an</w:t>
      </w:r>
      <w:r w:rsidRPr="00557584">
        <w:rPr>
          <w:rStyle w:val="translation-chunk"/>
          <w:rFonts w:ascii="Georgia" w:hAnsi="Georgia" w:cs="Arial"/>
          <w:sz w:val="24"/>
          <w:szCs w:val="24"/>
          <w:shd w:val="clear" w:color="auto" w:fill="FFFFFF"/>
          <w:lang w:val="en-US"/>
        </w:rPr>
        <w:t xml:space="preserve"> "</w:t>
      </w:r>
      <w:r w:rsidR="004D7A5B" w:rsidRPr="00557584">
        <w:rPr>
          <w:rStyle w:val="translation-chunk"/>
          <w:rFonts w:ascii="Georgia" w:hAnsi="Georgia" w:cs="Arial"/>
          <w:sz w:val="24"/>
          <w:szCs w:val="24"/>
          <w:shd w:val="clear" w:color="auto" w:fill="FFFFFF"/>
          <w:lang w:val="en-US"/>
        </w:rPr>
        <w:t>entrance</w:t>
      </w:r>
      <w:r w:rsidRPr="00557584">
        <w:rPr>
          <w:rStyle w:val="translation-chunk"/>
          <w:rFonts w:ascii="Georgia" w:hAnsi="Georgia" w:cs="Arial"/>
          <w:sz w:val="24"/>
          <w:szCs w:val="24"/>
          <w:shd w:val="clear" w:color="auto" w:fill="FFFFFF"/>
          <w:lang w:val="en-US"/>
        </w:rPr>
        <w:t>" to the language for Wittgenstein and</w:t>
      </w:r>
      <w:r w:rsidR="004D7A5B" w:rsidRPr="00557584">
        <w:rPr>
          <w:rStyle w:val="translation-chunk"/>
          <w:rFonts w:ascii="Georgia" w:hAnsi="Georgia" w:cs="Arial"/>
          <w:sz w:val="24"/>
          <w:szCs w:val="24"/>
          <w:shd w:val="clear" w:color="auto" w:fill="FFFFFF"/>
          <w:lang w:val="en-US"/>
        </w:rPr>
        <w:t xml:space="preserve"> an</w:t>
      </w:r>
      <w:r w:rsidRPr="00557584">
        <w:rPr>
          <w:rStyle w:val="translation-chunk"/>
          <w:rFonts w:ascii="Georgia" w:hAnsi="Georgia" w:cs="Arial"/>
          <w:sz w:val="24"/>
          <w:szCs w:val="24"/>
          <w:shd w:val="clear" w:color="auto" w:fill="FFFFFF"/>
          <w:lang w:val="en-US"/>
        </w:rPr>
        <w:t xml:space="preserve"> "</w:t>
      </w:r>
      <w:r w:rsidR="004D7A5B" w:rsidRPr="00557584">
        <w:rPr>
          <w:rStyle w:val="translation-chunk"/>
          <w:rFonts w:ascii="Georgia" w:hAnsi="Georgia" w:cs="Arial"/>
          <w:sz w:val="24"/>
          <w:szCs w:val="24"/>
          <w:shd w:val="clear" w:color="auto" w:fill="FFFFFF"/>
          <w:lang w:val="en-US"/>
        </w:rPr>
        <w:t>entrance</w:t>
      </w:r>
      <w:r w:rsidRPr="00557584">
        <w:rPr>
          <w:rStyle w:val="translation-chunk"/>
          <w:rFonts w:ascii="Georgia" w:hAnsi="Georgia" w:cs="Arial"/>
          <w:sz w:val="24"/>
          <w:szCs w:val="24"/>
          <w:shd w:val="clear" w:color="auto" w:fill="FFFFFF"/>
          <w:lang w:val="en-US"/>
        </w:rPr>
        <w:t>" to the culture for Huizinga</w:t>
      </w:r>
    </w:p>
    <w:p w:rsidR="00C104DD" w:rsidRPr="00557584" w:rsidRDefault="00C104DD" w:rsidP="00C104DD">
      <w:pPr>
        <w:spacing w:line="360" w:lineRule="auto"/>
        <w:jc w:val="both"/>
        <w:rPr>
          <w:rFonts w:ascii="Georgia" w:hAnsi="Georgia" w:cs="Arial"/>
          <w:sz w:val="24"/>
          <w:szCs w:val="24"/>
          <w:lang w:val="en-US"/>
        </w:rPr>
      </w:pPr>
      <w:r w:rsidRPr="00557584">
        <w:rPr>
          <w:rStyle w:val="translation-chunk"/>
          <w:rFonts w:ascii="Georgia" w:hAnsi="Georgia" w:cs="Arial"/>
          <w:sz w:val="24"/>
          <w:szCs w:val="24"/>
          <w:shd w:val="clear" w:color="auto" w:fill="FFFFFF"/>
          <w:lang w:val="en-US"/>
        </w:rPr>
        <w:t xml:space="preserve">4) </w:t>
      </w:r>
      <w:r w:rsidR="004D7A5B" w:rsidRPr="00557584">
        <w:rPr>
          <w:rStyle w:val="translation-chunk"/>
          <w:rFonts w:ascii="Georgia" w:hAnsi="Georgia" w:cs="Arial"/>
          <w:sz w:val="24"/>
          <w:szCs w:val="24"/>
          <w:shd w:val="clear" w:color="auto" w:fill="FFFFFF"/>
          <w:lang w:val="en-US"/>
        </w:rPr>
        <w:t>The philosophers</w:t>
      </w:r>
      <w:r w:rsidRPr="00557584">
        <w:rPr>
          <w:rStyle w:val="translation-chunk"/>
          <w:rFonts w:ascii="Georgia" w:hAnsi="Georgia" w:cs="Arial"/>
          <w:sz w:val="24"/>
          <w:szCs w:val="24"/>
          <w:shd w:val="clear" w:color="auto" w:fill="FFFFFF"/>
          <w:lang w:val="en-US"/>
        </w:rPr>
        <w:t xml:space="preserve"> solve the problem of freedom</w:t>
      </w:r>
      <w:r w:rsidR="004D7A5B" w:rsidRPr="00557584">
        <w:rPr>
          <w:rStyle w:val="translation-chunk"/>
          <w:rFonts w:ascii="Georgia" w:hAnsi="Georgia" w:cs="Arial"/>
          <w:sz w:val="24"/>
          <w:szCs w:val="24"/>
          <w:shd w:val="clear" w:color="auto" w:fill="FFFFFF"/>
          <w:lang w:val="en-US"/>
        </w:rPr>
        <w:t xml:space="preserve"> in fundamentally different ways</w:t>
      </w:r>
      <w:r w:rsidRPr="00557584">
        <w:rPr>
          <w:rStyle w:val="translation-chunk"/>
          <w:rFonts w:ascii="Georgia" w:hAnsi="Georgia" w:cs="Arial"/>
          <w:sz w:val="24"/>
          <w:szCs w:val="24"/>
          <w:shd w:val="clear" w:color="auto" w:fill="FFFFFF"/>
          <w:lang w:val="en-US"/>
        </w:rPr>
        <w:t>. Wittgenstein</w:t>
      </w:r>
      <w:r w:rsidR="004D7A5B" w:rsidRPr="00557584">
        <w:rPr>
          <w:rStyle w:val="translation-chunk"/>
          <w:rFonts w:ascii="Georgia" w:hAnsi="Georgia" w:cs="Arial"/>
          <w:sz w:val="24"/>
          <w:szCs w:val="24"/>
          <w:shd w:val="clear" w:color="auto" w:fill="FFFFFF"/>
          <w:lang w:val="en-US"/>
        </w:rPr>
        <w:t xml:space="preserve"> assumes that</w:t>
      </w:r>
      <w:r w:rsidRPr="00557584">
        <w:rPr>
          <w:rStyle w:val="translation-chunk"/>
          <w:rFonts w:ascii="Georgia" w:hAnsi="Georgia" w:cs="Arial"/>
          <w:sz w:val="24"/>
          <w:szCs w:val="24"/>
          <w:shd w:val="clear" w:color="auto" w:fill="FFFFFF"/>
          <w:lang w:val="en-US"/>
        </w:rPr>
        <w:t xml:space="preserve"> </w:t>
      </w:r>
      <w:r w:rsidR="004D7A5B" w:rsidRPr="00557584">
        <w:rPr>
          <w:rStyle w:val="translation-chunk"/>
          <w:rFonts w:ascii="Georgia" w:hAnsi="Georgia" w:cs="Arial"/>
          <w:sz w:val="24"/>
          <w:szCs w:val="24"/>
          <w:shd w:val="clear" w:color="auto" w:fill="FFFFFF"/>
          <w:lang w:val="en-US"/>
        </w:rPr>
        <w:t>while o</w:t>
      </w:r>
      <w:r w:rsidRPr="00557584">
        <w:rPr>
          <w:rStyle w:val="translation-chunk"/>
          <w:rFonts w:ascii="Georgia" w:hAnsi="Georgia" w:cs="Arial"/>
          <w:sz w:val="24"/>
          <w:szCs w:val="24"/>
          <w:shd w:val="clear" w:color="auto" w:fill="FFFFFF"/>
          <w:lang w:val="en-US"/>
        </w:rPr>
        <w:t xml:space="preserve">beying the rule, </w:t>
      </w:r>
      <w:r w:rsidR="004D7A5B" w:rsidRPr="00557584">
        <w:rPr>
          <w:rStyle w:val="translation-chunk"/>
          <w:rFonts w:ascii="Georgia" w:hAnsi="Georgia" w:cs="Arial"/>
          <w:sz w:val="24"/>
          <w:szCs w:val="24"/>
          <w:shd w:val="clear" w:color="auto" w:fill="FFFFFF"/>
          <w:lang w:val="en-US"/>
        </w:rPr>
        <w:t>one</w:t>
      </w:r>
      <w:r w:rsidRPr="00557584">
        <w:rPr>
          <w:rStyle w:val="translation-chunk"/>
          <w:rFonts w:ascii="Georgia" w:hAnsi="Georgia" w:cs="Arial"/>
          <w:sz w:val="24"/>
          <w:szCs w:val="24"/>
          <w:shd w:val="clear" w:color="auto" w:fill="FFFFFF"/>
          <w:lang w:val="en-US"/>
        </w:rPr>
        <w:t xml:space="preserve"> do</w:t>
      </w:r>
      <w:r w:rsidR="004D7A5B" w:rsidRPr="00557584">
        <w:rPr>
          <w:rStyle w:val="translation-chunk"/>
          <w:rFonts w:ascii="Georgia" w:hAnsi="Georgia" w:cs="Arial"/>
          <w:sz w:val="24"/>
          <w:szCs w:val="24"/>
          <w:shd w:val="clear" w:color="auto" w:fill="FFFFFF"/>
          <w:lang w:val="en-US"/>
        </w:rPr>
        <w:t xml:space="preserve">es </w:t>
      </w:r>
      <w:r w:rsidRPr="00557584">
        <w:rPr>
          <w:rStyle w:val="translation-chunk"/>
          <w:rFonts w:ascii="Georgia" w:hAnsi="Georgia" w:cs="Arial"/>
          <w:sz w:val="24"/>
          <w:szCs w:val="24"/>
          <w:shd w:val="clear" w:color="auto" w:fill="FFFFFF"/>
          <w:lang w:val="en-US"/>
        </w:rPr>
        <w:t>n</w:t>
      </w:r>
      <w:r w:rsidR="004D7A5B" w:rsidRPr="00557584">
        <w:rPr>
          <w:rStyle w:val="translation-chunk"/>
          <w:rFonts w:ascii="Georgia" w:hAnsi="Georgia" w:cs="Arial"/>
          <w:sz w:val="24"/>
          <w:szCs w:val="24"/>
          <w:shd w:val="clear" w:color="auto" w:fill="FFFFFF"/>
          <w:lang w:val="en-US"/>
        </w:rPr>
        <w:t>o</w:t>
      </w:r>
      <w:r w:rsidRPr="00557584">
        <w:rPr>
          <w:rStyle w:val="translation-chunk"/>
          <w:rFonts w:ascii="Georgia" w:hAnsi="Georgia" w:cs="Arial"/>
          <w:sz w:val="24"/>
          <w:szCs w:val="24"/>
          <w:shd w:val="clear" w:color="auto" w:fill="FFFFFF"/>
          <w:lang w:val="en-US"/>
        </w:rPr>
        <w:t xml:space="preserve">t make a </w:t>
      </w:r>
      <w:r w:rsidR="004D7A5B" w:rsidRPr="00557584">
        <w:rPr>
          <w:rStyle w:val="translation-chunk"/>
          <w:rFonts w:ascii="Georgia" w:hAnsi="Georgia" w:cs="Arial"/>
          <w:sz w:val="24"/>
          <w:szCs w:val="24"/>
          <w:shd w:val="clear" w:color="auto" w:fill="FFFFFF"/>
          <w:lang w:val="en-US"/>
        </w:rPr>
        <w:t xml:space="preserve">choice, but </w:t>
      </w:r>
      <w:r w:rsidRPr="00557584">
        <w:rPr>
          <w:rStyle w:val="translation-chunk"/>
          <w:rFonts w:ascii="Georgia" w:hAnsi="Georgia" w:cs="Arial"/>
          <w:sz w:val="24"/>
          <w:szCs w:val="24"/>
          <w:shd w:val="clear" w:color="auto" w:fill="FFFFFF"/>
          <w:lang w:val="en-US"/>
        </w:rPr>
        <w:t>follow</w:t>
      </w:r>
      <w:r w:rsidR="004D7A5B" w:rsidRPr="00557584">
        <w:rPr>
          <w:rStyle w:val="translation-chunk"/>
          <w:rFonts w:ascii="Georgia" w:hAnsi="Georgia" w:cs="Arial"/>
          <w:sz w:val="24"/>
          <w:szCs w:val="24"/>
          <w:shd w:val="clear" w:color="auto" w:fill="FFFFFF"/>
          <w:lang w:val="en-US"/>
        </w:rPr>
        <w:t>s</w:t>
      </w:r>
      <w:r w:rsidRPr="00557584">
        <w:rPr>
          <w:rStyle w:val="translation-chunk"/>
          <w:rFonts w:ascii="Georgia" w:hAnsi="Georgia" w:cs="Arial"/>
          <w:sz w:val="24"/>
          <w:szCs w:val="24"/>
          <w:shd w:val="clear" w:color="auto" w:fill="FFFFFF"/>
          <w:lang w:val="en-US"/>
        </w:rPr>
        <w:t xml:space="preserve"> the rule blindly</w:t>
      </w:r>
      <w:r w:rsidR="008A3B8E" w:rsidRPr="00557584">
        <w:rPr>
          <w:rStyle w:val="translation-chunk"/>
          <w:rFonts w:ascii="Georgia" w:hAnsi="Georgia" w:cs="Arial"/>
          <w:sz w:val="24"/>
          <w:szCs w:val="24"/>
          <w:shd w:val="clear" w:color="auto" w:fill="FFFFFF"/>
          <w:lang w:val="en-US"/>
        </w:rPr>
        <w:t>. Yet the question about degree of freedom in the game remains mostly unanswered.</w:t>
      </w:r>
      <w:r w:rsidRPr="00557584">
        <w:rPr>
          <w:rStyle w:val="translation-chunk"/>
          <w:rFonts w:ascii="Georgia" w:hAnsi="Georgia" w:cs="Arial"/>
          <w:sz w:val="24"/>
          <w:szCs w:val="24"/>
          <w:shd w:val="clear" w:color="auto" w:fill="FFFFFF"/>
          <w:lang w:val="en-US"/>
        </w:rPr>
        <w:t xml:space="preserve"> For Huizinga, the </w:t>
      </w:r>
      <w:r w:rsidR="008A3B8E" w:rsidRPr="00557584">
        <w:rPr>
          <w:rStyle w:val="translation-chunk"/>
          <w:rFonts w:ascii="Georgia" w:hAnsi="Georgia" w:cs="Arial"/>
          <w:sz w:val="24"/>
          <w:szCs w:val="24"/>
          <w:shd w:val="clear" w:color="auto" w:fill="FFFFFF"/>
          <w:lang w:val="en-US"/>
        </w:rPr>
        <w:t>play provides complete freedom to its participants, and nevertheless it is always realized in a certain context and under certain rigid rules</w:t>
      </w:r>
      <w:r w:rsidRPr="00557584">
        <w:rPr>
          <w:rStyle w:val="translation-chunk"/>
          <w:rFonts w:ascii="Georgia" w:hAnsi="Georgia" w:cs="Arial"/>
          <w:sz w:val="24"/>
          <w:szCs w:val="24"/>
          <w:shd w:val="clear" w:color="auto" w:fill="FFFFFF"/>
          <w:lang w:val="en-US"/>
        </w:rPr>
        <w:t>.</w:t>
      </w:r>
    </w:p>
    <w:p w:rsidR="00C104DD" w:rsidRPr="00557584" w:rsidRDefault="008A3B8E" w:rsidP="00C104DD">
      <w:pPr>
        <w:spacing w:line="360" w:lineRule="auto"/>
        <w:jc w:val="both"/>
        <w:rPr>
          <w:rFonts w:ascii="Georgia" w:hAnsi="Georgia" w:cs="Arial"/>
          <w:sz w:val="24"/>
          <w:szCs w:val="24"/>
          <w:lang w:val="en-US"/>
        </w:rPr>
      </w:pPr>
      <w:r w:rsidRPr="00557584">
        <w:rPr>
          <w:rStyle w:val="translation-chunk"/>
          <w:rFonts w:ascii="Georgia" w:hAnsi="Georgia" w:cs="Arial"/>
          <w:sz w:val="24"/>
          <w:szCs w:val="24"/>
          <w:shd w:val="clear" w:color="auto" w:fill="FFFFFF"/>
          <w:lang w:val="en-US"/>
        </w:rPr>
        <w:t>5</w:t>
      </w:r>
      <w:r w:rsidR="00C104DD" w:rsidRPr="00557584">
        <w:rPr>
          <w:rStyle w:val="translation-chunk"/>
          <w:rFonts w:ascii="Georgia" w:hAnsi="Georgia" w:cs="Arial"/>
          <w:sz w:val="24"/>
          <w:szCs w:val="24"/>
          <w:shd w:val="clear" w:color="auto" w:fill="FFFFFF"/>
          <w:lang w:val="en-US"/>
        </w:rPr>
        <w:t xml:space="preserve">) </w:t>
      </w:r>
      <w:r w:rsidRPr="00557584">
        <w:rPr>
          <w:rStyle w:val="translation-chunk"/>
          <w:rFonts w:ascii="Georgia" w:hAnsi="Georgia" w:cs="Arial"/>
          <w:sz w:val="24"/>
          <w:szCs w:val="24"/>
          <w:shd w:val="clear" w:color="auto" w:fill="FFFFFF"/>
          <w:lang w:val="en-US"/>
        </w:rPr>
        <w:t xml:space="preserve">Both Wittgenstein and Huizinga discuss the status of the language / playing community, and, consequently, the problem of individual language and </w:t>
      </w:r>
      <w:r w:rsidR="00C104DD" w:rsidRPr="00557584">
        <w:rPr>
          <w:rStyle w:val="translation-chunk"/>
          <w:rFonts w:ascii="Georgia" w:hAnsi="Georgia" w:cs="Arial"/>
          <w:sz w:val="24"/>
          <w:szCs w:val="24"/>
          <w:shd w:val="clear" w:color="auto" w:fill="FFFFFF"/>
          <w:lang w:val="en-US"/>
        </w:rPr>
        <w:t xml:space="preserve">the relationship </w:t>
      </w:r>
      <w:r w:rsidRPr="00557584">
        <w:rPr>
          <w:rStyle w:val="translation-chunk"/>
          <w:rFonts w:ascii="Georgia" w:hAnsi="Georgia" w:cs="Arial"/>
          <w:sz w:val="24"/>
          <w:szCs w:val="24"/>
          <w:shd w:val="clear" w:color="auto" w:fill="FFFFFF"/>
          <w:lang w:val="en-US"/>
        </w:rPr>
        <w:t>between</w:t>
      </w:r>
      <w:r w:rsidR="00C104DD" w:rsidRPr="00557584">
        <w:rPr>
          <w:rStyle w:val="translation-chunk"/>
          <w:rFonts w:ascii="Georgia" w:hAnsi="Georgia" w:cs="Arial"/>
          <w:sz w:val="24"/>
          <w:szCs w:val="24"/>
          <w:shd w:val="clear" w:color="auto" w:fill="FFFFFF"/>
          <w:lang w:val="en-US"/>
        </w:rPr>
        <w:t xml:space="preserve"> the player and the regulat</w:t>
      </w:r>
      <w:r w:rsidRPr="00557584">
        <w:rPr>
          <w:rStyle w:val="translation-chunk"/>
          <w:rFonts w:ascii="Georgia" w:hAnsi="Georgia" w:cs="Arial"/>
          <w:sz w:val="24"/>
          <w:szCs w:val="24"/>
          <w:shd w:val="clear" w:color="auto" w:fill="FFFFFF"/>
          <w:lang w:val="en-US"/>
        </w:rPr>
        <w:t>ing</w:t>
      </w:r>
      <w:r w:rsidR="00C104DD" w:rsidRPr="00557584">
        <w:rPr>
          <w:rStyle w:val="translation-chunk"/>
          <w:rFonts w:ascii="Georgia" w:hAnsi="Georgia" w:cs="Arial"/>
          <w:sz w:val="24"/>
          <w:szCs w:val="24"/>
          <w:shd w:val="clear" w:color="auto" w:fill="FFFFFF"/>
          <w:lang w:val="en-US"/>
        </w:rPr>
        <w:t xml:space="preserve"> community.</w:t>
      </w:r>
    </w:p>
    <w:p w:rsidR="00C104DD" w:rsidRPr="00557584" w:rsidRDefault="008A3B8E" w:rsidP="00C104DD">
      <w:pPr>
        <w:spacing w:line="360" w:lineRule="auto"/>
        <w:jc w:val="both"/>
        <w:rPr>
          <w:rStyle w:val="translation-chunk"/>
          <w:rFonts w:ascii="Georgia" w:hAnsi="Georgia" w:cs="Arial"/>
          <w:sz w:val="24"/>
          <w:szCs w:val="24"/>
          <w:lang w:val="en-US"/>
        </w:rPr>
      </w:pPr>
      <w:r w:rsidRPr="00557584">
        <w:rPr>
          <w:rStyle w:val="translation-chunk"/>
          <w:rFonts w:ascii="Georgia" w:hAnsi="Georgia" w:cs="Arial"/>
          <w:sz w:val="24"/>
          <w:szCs w:val="24"/>
          <w:shd w:val="clear" w:color="auto" w:fill="FFFFFF"/>
          <w:lang w:val="en-US"/>
        </w:rPr>
        <w:t>6</w:t>
      </w:r>
      <w:r w:rsidR="007B143D" w:rsidRPr="00557584">
        <w:rPr>
          <w:rStyle w:val="translation-chunk"/>
          <w:rFonts w:ascii="Georgia" w:hAnsi="Georgia" w:cs="Arial"/>
          <w:sz w:val="24"/>
          <w:szCs w:val="24"/>
          <w:shd w:val="clear" w:color="auto" w:fill="FFFFFF"/>
          <w:lang w:val="en-US"/>
        </w:rPr>
        <w:t xml:space="preserve">) Both </w:t>
      </w:r>
      <w:r w:rsidR="00C104DD" w:rsidRPr="00557584">
        <w:rPr>
          <w:rStyle w:val="translation-chunk"/>
          <w:rFonts w:ascii="Georgia" w:hAnsi="Georgia" w:cs="Arial"/>
          <w:sz w:val="24"/>
          <w:szCs w:val="24"/>
          <w:shd w:val="clear" w:color="auto" w:fill="FFFFFF"/>
          <w:lang w:val="en-US"/>
        </w:rPr>
        <w:t>conceptions imply a similar epistemic situation, in which the central questions</w:t>
      </w:r>
      <w:r w:rsidR="007B143D" w:rsidRPr="00557584">
        <w:rPr>
          <w:rStyle w:val="translation-chunk"/>
          <w:rFonts w:ascii="Georgia" w:hAnsi="Georgia" w:cs="Arial"/>
          <w:sz w:val="24"/>
          <w:szCs w:val="24"/>
          <w:shd w:val="clear" w:color="auto" w:fill="FFFFFF"/>
          <w:lang w:val="en-US"/>
        </w:rPr>
        <w:t xml:space="preserve"> </w:t>
      </w:r>
      <w:r w:rsidR="00C104DD" w:rsidRPr="00557584">
        <w:rPr>
          <w:rStyle w:val="translation-chunk"/>
          <w:rFonts w:ascii="Georgia" w:hAnsi="Georgia" w:cs="Arial"/>
          <w:sz w:val="24"/>
          <w:szCs w:val="24"/>
          <w:shd w:val="clear" w:color="auto" w:fill="FFFFFF"/>
          <w:lang w:val="en-US"/>
        </w:rPr>
        <w:t xml:space="preserve">are the following: </w:t>
      </w:r>
      <w:r w:rsidR="007B143D" w:rsidRPr="00557584">
        <w:rPr>
          <w:rStyle w:val="translation-chunk"/>
          <w:rFonts w:ascii="Georgia" w:hAnsi="Georgia" w:cs="Arial"/>
          <w:sz w:val="24"/>
          <w:szCs w:val="24"/>
          <w:shd w:val="clear" w:color="auto" w:fill="FFFFFF"/>
          <w:lang w:val="en-US"/>
        </w:rPr>
        <w:t>W</w:t>
      </w:r>
      <w:r w:rsidR="00C104DD" w:rsidRPr="00557584">
        <w:rPr>
          <w:rStyle w:val="translation-chunk"/>
          <w:rFonts w:ascii="Georgia" w:hAnsi="Georgia" w:cs="Arial"/>
          <w:sz w:val="24"/>
          <w:szCs w:val="24"/>
          <w:shd w:val="clear" w:color="auto" w:fill="FFFFFF"/>
          <w:lang w:val="en-US"/>
        </w:rPr>
        <w:t xml:space="preserve">hen can you </w:t>
      </w:r>
      <w:r w:rsidR="007B143D" w:rsidRPr="00557584">
        <w:rPr>
          <w:rStyle w:val="translation-chunk"/>
          <w:rFonts w:ascii="Georgia" w:hAnsi="Georgia" w:cs="Arial"/>
          <w:sz w:val="24"/>
          <w:szCs w:val="24"/>
          <w:shd w:val="clear" w:color="auto" w:fill="FFFFFF"/>
          <w:lang w:val="en-US"/>
        </w:rPr>
        <w:t>say</w:t>
      </w:r>
      <w:r w:rsidR="00C104DD" w:rsidRPr="00557584">
        <w:rPr>
          <w:rStyle w:val="translation-chunk"/>
          <w:rFonts w:ascii="Georgia" w:hAnsi="Georgia" w:cs="Arial"/>
          <w:sz w:val="24"/>
          <w:szCs w:val="24"/>
          <w:shd w:val="clear" w:color="auto" w:fill="FFFFFF"/>
          <w:lang w:val="en-US"/>
        </w:rPr>
        <w:t xml:space="preserve"> </w:t>
      </w:r>
      <w:r w:rsidR="00C104DD" w:rsidRPr="00557584">
        <w:rPr>
          <w:rStyle w:val="translation-chunk"/>
          <w:rFonts w:ascii="Georgia" w:hAnsi="Georgia" w:cs="Arial"/>
          <w:i/>
          <w:sz w:val="24"/>
          <w:szCs w:val="24"/>
          <w:shd w:val="clear" w:color="auto" w:fill="FFFFFF"/>
          <w:lang w:val="en-US"/>
        </w:rPr>
        <w:t>it</w:t>
      </w:r>
      <w:r w:rsidR="007B143D" w:rsidRPr="00557584">
        <w:rPr>
          <w:rStyle w:val="translation-chunk"/>
          <w:rFonts w:ascii="Georgia" w:hAnsi="Georgia" w:cs="Arial"/>
          <w:sz w:val="24"/>
          <w:szCs w:val="24"/>
          <w:shd w:val="clear" w:color="auto" w:fill="FFFFFF"/>
          <w:lang w:val="en-US"/>
        </w:rPr>
        <w:t>? W</w:t>
      </w:r>
      <w:r w:rsidR="00C104DD" w:rsidRPr="00557584">
        <w:rPr>
          <w:rStyle w:val="translation-chunk"/>
          <w:rFonts w:ascii="Georgia" w:hAnsi="Georgia" w:cs="Arial"/>
          <w:sz w:val="24"/>
          <w:szCs w:val="24"/>
          <w:shd w:val="clear" w:color="auto" w:fill="FFFFFF"/>
          <w:lang w:val="en-US"/>
        </w:rPr>
        <w:t xml:space="preserve">hen </w:t>
      </w:r>
      <w:r w:rsidR="007B143D" w:rsidRPr="00557584">
        <w:rPr>
          <w:rStyle w:val="translation-chunk"/>
          <w:rFonts w:ascii="Georgia" w:hAnsi="Georgia" w:cs="Arial"/>
          <w:sz w:val="24"/>
          <w:szCs w:val="24"/>
          <w:shd w:val="clear" w:color="auto" w:fill="FFFFFF"/>
          <w:lang w:val="en-US"/>
        </w:rPr>
        <w:t>is</w:t>
      </w:r>
      <w:r w:rsidR="00C104DD" w:rsidRPr="00557584">
        <w:rPr>
          <w:rStyle w:val="translation-chunk"/>
          <w:rFonts w:ascii="Georgia" w:hAnsi="Georgia" w:cs="Arial"/>
          <w:sz w:val="24"/>
          <w:szCs w:val="24"/>
          <w:shd w:val="clear" w:color="auto" w:fill="FFFFFF"/>
          <w:lang w:val="en-US"/>
        </w:rPr>
        <w:t xml:space="preserve"> i</w:t>
      </w:r>
      <w:r w:rsidR="007B143D" w:rsidRPr="00557584">
        <w:rPr>
          <w:rStyle w:val="translation-chunk"/>
          <w:rFonts w:ascii="Georgia" w:hAnsi="Georgia" w:cs="Arial"/>
          <w:sz w:val="24"/>
          <w:szCs w:val="24"/>
          <w:shd w:val="clear" w:color="auto" w:fill="FFFFFF"/>
          <w:lang w:val="en-US"/>
        </w:rPr>
        <w:t>t</w:t>
      </w:r>
      <w:r w:rsidR="00C104DD" w:rsidRPr="00557584">
        <w:rPr>
          <w:rStyle w:val="translation-chunk"/>
          <w:rFonts w:ascii="Georgia" w:hAnsi="Georgia" w:cs="Arial"/>
          <w:sz w:val="24"/>
          <w:szCs w:val="24"/>
          <w:shd w:val="clear" w:color="auto" w:fill="FFFFFF"/>
          <w:lang w:val="en-US"/>
        </w:rPr>
        <w:t xml:space="preserve"> possible to </w:t>
      </w:r>
      <w:r w:rsidR="007B143D" w:rsidRPr="00557584">
        <w:rPr>
          <w:rStyle w:val="translation-chunk"/>
          <w:rFonts w:ascii="Georgia" w:hAnsi="Georgia" w:cs="Arial"/>
          <w:sz w:val="24"/>
          <w:szCs w:val="24"/>
          <w:shd w:val="clear" w:color="auto" w:fill="FFFFFF"/>
          <w:lang w:val="en-US"/>
        </w:rPr>
        <w:t>say</w:t>
      </w:r>
      <w:r w:rsidR="00C104DD" w:rsidRPr="00557584">
        <w:rPr>
          <w:rStyle w:val="translation-chunk"/>
          <w:rFonts w:ascii="Georgia" w:hAnsi="Georgia" w:cs="Arial"/>
          <w:sz w:val="24"/>
          <w:szCs w:val="24"/>
          <w:shd w:val="clear" w:color="auto" w:fill="FFFFFF"/>
          <w:lang w:val="en-US"/>
        </w:rPr>
        <w:t xml:space="preserve"> </w:t>
      </w:r>
      <w:r w:rsidR="00C104DD" w:rsidRPr="00557584">
        <w:rPr>
          <w:rStyle w:val="translation-chunk"/>
          <w:rFonts w:ascii="Georgia" w:hAnsi="Georgia" w:cs="Arial"/>
          <w:i/>
          <w:sz w:val="24"/>
          <w:szCs w:val="24"/>
          <w:shd w:val="clear" w:color="auto" w:fill="FFFFFF"/>
          <w:lang w:val="en-US"/>
        </w:rPr>
        <w:t>it</w:t>
      </w:r>
      <w:r w:rsidR="00C104DD" w:rsidRPr="00557584">
        <w:rPr>
          <w:rStyle w:val="translation-chunk"/>
          <w:rFonts w:ascii="Georgia" w:hAnsi="Georgia" w:cs="Arial"/>
          <w:sz w:val="24"/>
          <w:szCs w:val="24"/>
          <w:shd w:val="clear" w:color="auto" w:fill="FFFFFF"/>
          <w:lang w:val="en-US"/>
        </w:rPr>
        <w:t xml:space="preserve"> seriously? </w:t>
      </w:r>
      <w:r w:rsidR="007B143D" w:rsidRPr="00557584">
        <w:rPr>
          <w:rStyle w:val="translation-chunk"/>
          <w:rFonts w:ascii="Georgia" w:hAnsi="Georgia" w:cs="Arial"/>
          <w:sz w:val="24"/>
          <w:szCs w:val="24"/>
          <w:shd w:val="clear" w:color="auto" w:fill="FFFFFF"/>
          <w:lang w:val="en-US"/>
        </w:rPr>
        <w:t>W</w:t>
      </w:r>
      <w:r w:rsidR="00C104DD" w:rsidRPr="00557584">
        <w:rPr>
          <w:rStyle w:val="translation-chunk"/>
          <w:rFonts w:ascii="Georgia" w:hAnsi="Georgia" w:cs="Arial"/>
          <w:sz w:val="24"/>
          <w:szCs w:val="24"/>
          <w:shd w:val="clear" w:color="auto" w:fill="FFFFFF"/>
          <w:lang w:val="en-US"/>
        </w:rPr>
        <w:t>hen can you play</w:t>
      </w:r>
      <w:r w:rsidR="007B143D" w:rsidRPr="00557584">
        <w:rPr>
          <w:rStyle w:val="translation-chunk"/>
          <w:rFonts w:ascii="Georgia" w:hAnsi="Georgia" w:cs="Arial"/>
          <w:sz w:val="24"/>
          <w:szCs w:val="24"/>
          <w:shd w:val="clear" w:color="auto" w:fill="FFFFFF"/>
          <w:lang w:val="en-US"/>
        </w:rPr>
        <w:t xml:space="preserve"> </w:t>
      </w:r>
      <w:r w:rsidR="00C104DD" w:rsidRPr="00557584">
        <w:rPr>
          <w:rStyle w:val="translation-chunk"/>
          <w:rFonts w:ascii="Georgia" w:hAnsi="Georgia" w:cs="Arial"/>
          <w:i/>
          <w:sz w:val="24"/>
          <w:szCs w:val="24"/>
          <w:shd w:val="clear" w:color="auto" w:fill="FFFFFF"/>
          <w:lang w:val="en-US"/>
        </w:rPr>
        <w:t>it</w:t>
      </w:r>
      <w:r w:rsidR="007B143D" w:rsidRPr="00557584">
        <w:rPr>
          <w:rStyle w:val="translation-chunk"/>
          <w:rFonts w:ascii="Georgia" w:hAnsi="Georgia" w:cs="Arial"/>
          <w:sz w:val="24"/>
          <w:szCs w:val="24"/>
          <w:shd w:val="clear" w:color="auto" w:fill="FFFFFF"/>
          <w:lang w:val="en-US"/>
        </w:rPr>
        <w:t>?</w:t>
      </w:r>
    </w:p>
    <w:p w:rsidR="00C104DD" w:rsidRPr="00557584" w:rsidRDefault="00402A71" w:rsidP="00C104DD">
      <w:pPr>
        <w:spacing w:line="360" w:lineRule="auto"/>
        <w:jc w:val="both"/>
        <w:rPr>
          <w:rFonts w:ascii="Georgia" w:hAnsi="Georgia"/>
          <w:sz w:val="24"/>
          <w:szCs w:val="24"/>
          <w:lang w:val="en-US"/>
        </w:rPr>
      </w:pPr>
      <w:r w:rsidRPr="00557584">
        <w:rPr>
          <w:rStyle w:val="translation-chunk"/>
          <w:rFonts w:ascii="Georgia" w:hAnsi="Georgia" w:cs="Arial"/>
          <w:sz w:val="24"/>
          <w:szCs w:val="24"/>
          <w:shd w:val="clear" w:color="auto" w:fill="FFFFFF"/>
          <w:lang w:val="en-US"/>
        </w:rPr>
        <w:t xml:space="preserve">Thus, using play / game as a descriptive tool on </w:t>
      </w:r>
      <w:r w:rsidR="00C104DD" w:rsidRPr="00557584">
        <w:rPr>
          <w:rStyle w:val="translation-chunk"/>
          <w:rFonts w:ascii="Georgia" w:hAnsi="Georgia" w:cs="Arial"/>
          <w:sz w:val="24"/>
          <w:szCs w:val="24"/>
          <w:shd w:val="clear" w:color="auto" w:fill="FFFFFF"/>
          <w:lang w:val="en-US"/>
        </w:rPr>
        <w:t xml:space="preserve">the mechanisms of functioning of culture and language </w:t>
      </w:r>
      <w:r w:rsidRPr="00557584">
        <w:rPr>
          <w:rStyle w:val="translation-chunk"/>
          <w:rFonts w:ascii="Georgia" w:hAnsi="Georgia" w:cs="Arial"/>
          <w:sz w:val="24"/>
          <w:szCs w:val="24"/>
          <w:shd w:val="clear" w:color="auto" w:fill="FFFFFF"/>
          <w:lang w:val="en-US"/>
        </w:rPr>
        <w:t xml:space="preserve">provides similar possibilities </w:t>
      </w:r>
      <w:r w:rsidR="00C104DD" w:rsidRPr="00557584">
        <w:rPr>
          <w:rStyle w:val="translation-chunk"/>
          <w:rFonts w:ascii="Georgia" w:hAnsi="Georgia" w:cs="Arial"/>
          <w:sz w:val="24"/>
          <w:szCs w:val="24"/>
          <w:shd w:val="clear" w:color="auto" w:fill="FFFFFF"/>
          <w:lang w:val="en-US"/>
        </w:rPr>
        <w:t xml:space="preserve">and generates largely the same </w:t>
      </w:r>
      <w:r w:rsidR="00C104DD" w:rsidRPr="00557584">
        <w:rPr>
          <w:rStyle w:val="translation-chunk"/>
          <w:rFonts w:ascii="Georgia" w:hAnsi="Georgia" w:cs="Arial"/>
          <w:sz w:val="24"/>
          <w:szCs w:val="24"/>
          <w:shd w:val="clear" w:color="auto" w:fill="FFFFFF"/>
          <w:lang w:val="en-US"/>
        </w:rPr>
        <w:lastRenderedPageBreak/>
        <w:t>methodological problems</w:t>
      </w:r>
      <w:r w:rsidRPr="00557584">
        <w:rPr>
          <w:rStyle w:val="translation-chunk"/>
          <w:rFonts w:ascii="Georgia" w:hAnsi="Georgia" w:cs="Arial"/>
          <w:sz w:val="24"/>
          <w:szCs w:val="24"/>
          <w:shd w:val="clear" w:color="auto" w:fill="FFFFFF"/>
          <w:lang w:val="en-US"/>
        </w:rPr>
        <w:t>, even despite the fundamental difference between Huizinga’s and Wittgenstein’s approaches</w:t>
      </w:r>
      <w:r w:rsidR="00C104DD" w:rsidRPr="00557584">
        <w:rPr>
          <w:rStyle w:val="translation-chunk"/>
          <w:rFonts w:ascii="Georgia" w:hAnsi="Georgia" w:cs="Arial"/>
          <w:sz w:val="24"/>
          <w:szCs w:val="24"/>
          <w:shd w:val="clear" w:color="auto" w:fill="FFFFFF"/>
          <w:lang w:val="en-US"/>
        </w:rPr>
        <w:t>.</w:t>
      </w:r>
    </w:p>
    <w:sectPr w:rsidR="00C104DD" w:rsidRPr="00557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B1"/>
    <w:rsid w:val="0002619A"/>
    <w:rsid w:val="00111B9F"/>
    <w:rsid w:val="001842A0"/>
    <w:rsid w:val="002E79B1"/>
    <w:rsid w:val="00321FE4"/>
    <w:rsid w:val="00402A71"/>
    <w:rsid w:val="004D7A5B"/>
    <w:rsid w:val="00557584"/>
    <w:rsid w:val="005D1156"/>
    <w:rsid w:val="006479B0"/>
    <w:rsid w:val="007B143D"/>
    <w:rsid w:val="007B2172"/>
    <w:rsid w:val="007E5AE9"/>
    <w:rsid w:val="008A3B8E"/>
    <w:rsid w:val="008E5A0F"/>
    <w:rsid w:val="009F1750"/>
    <w:rsid w:val="00A34819"/>
    <w:rsid w:val="00A92137"/>
    <w:rsid w:val="00B11E4F"/>
    <w:rsid w:val="00B95D79"/>
    <w:rsid w:val="00C104DD"/>
    <w:rsid w:val="00E56BB8"/>
    <w:rsid w:val="00F13D44"/>
    <w:rsid w:val="00F932E4"/>
    <w:rsid w:val="00F9761A"/>
    <w:rsid w:val="00FA4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C10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C1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asus</dc:creator>
  <cp:lastModifiedBy>est</cp:lastModifiedBy>
  <cp:revision>15</cp:revision>
  <dcterms:created xsi:type="dcterms:W3CDTF">2016-03-09T00:36:00Z</dcterms:created>
  <dcterms:modified xsi:type="dcterms:W3CDTF">2016-03-09T10:35:00Z</dcterms:modified>
</cp:coreProperties>
</file>