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46" w:rsidRDefault="00E97546" w:rsidP="005E3E6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75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Morozova M.V. </w:t>
      </w:r>
    </w:p>
    <w:p w:rsidR="005E3E61" w:rsidRPr="00E97546" w:rsidRDefault="00E97546" w:rsidP="005E3E6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975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Contemporary Art in the Focus of Philosophical Comprehension: H.-G. Gadamer and B. Iser</w:t>
      </w:r>
    </w:p>
    <w:p w:rsidR="00E97546" w:rsidRPr="00E97546" w:rsidRDefault="00E97546" w:rsidP="005E3E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1E1C" w:rsidRPr="00574ACC" w:rsidRDefault="005E3E61" w:rsidP="005E3E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The framework task is </w:t>
      </w:r>
      <w:r w:rsidR="00213BEC"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to demonstrate several ways of philosophical thought about contemporary art, which </w:t>
      </w:r>
      <w:r w:rsidR="00B20CF0"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is conceptualized as a significant point in the context of the investigation about </w:t>
      </w:r>
      <w:r w:rsidR="00C12FEE" w:rsidRPr="00A9128D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="00B20CF0"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 both according to its genuine nature and contemporary circumstances. The examples of such </w:t>
      </w:r>
      <w:r w:rsidR="00C12FEE"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elaboration </w:t>
      </w:r>
      <w:r w:rsidR="00B20CF0"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can be found in </w:t>
      </w:r>
      <w:r w:rsidR="00C12FEE"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H.-G. </w:t>
      </w:r>
      <w:r w:rsidR="00B20CF0" w:rsidRPr="00A9128D">
        <w:rPr>
          <w:rFonts w:ascii="Times New Roman" w:hAnsi="Times New Roman" w:cs="Times New Roman"/>
          <w:sz w:val="24"/>
          <w:szCs w:val="24"/>
          <w:lang w:val="en-US"/>
        </w:rPr>
        <w:t>Gadamer</w:t>
      </w:r>
      <w:r w:rsidR="00C12FEE" w:rsidRPr="00A9128D">
        <w:rPr>
          <w:rFonts w:ascii="Times New Roman" w:hAnsi="Times New Roman" w:cs="Times New Roman"/>
          <w:sz w:val="24"/>
          <w:szCs w:val="24"/>
          <w:lang w:val="en-US"/>
        </w:rPr>
        <w:t>'s</w:t>
      </w:r>
      <w:r w:rsidR="00B20CF0"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12FEE"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W. </w:t>
      </w:r>
      <w:r w:rsidR="00B47124">
        <w:rPr>
          <w:rFonts w:ascii="Times New Roman" w:hAnsi="Times New Roman" w:cs="Times New Roman"/>
          <w:sz w:val="24"/>
          <w:szCs w:val="24"/>
          <w:lang w:val="en-US"/>
        </w:rPr>
        <w:t>Iser's</w:t>
      </w:r>
      <w:r w:rsidR="00C12FEE"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 theories, which are also interesting to compare, because they both worked in the second half of the XX century</w:t>
      </w:r>
      <w:r w:rsidR="0063578A"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 in German universities</w:t>
      </w:r>
      <w:r w:rsidR="00C12FEE" w:rsidRPr="00A912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1E1C" w:rsidRPr="00A9128D" w:rsidRDefault="008C1E1C" w:rsidP="005E3E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Gadamer determines the principles of art (mimesis, play, interpretation etc.) ontologically as a paradigm for the description of any event of understanding. The philosopher considers some phenomena of contemporary art - for example trends of lyric poetry, abstract painting, etc. - to reveal </w:t>
      </w:r>
      <w:r w:rsidR="00A9128D"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the authentic modes of being in the world </w:t>
      </w:r>
      <w:r w:rsidR="00A9128D"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A9128D">
        <w:rPr>
          <w:rFonts w:ascii="Times New Roman" w:hAnsi="Times New Roman" w:cs="Times New Roman"/>
          <w:sz w:val="24"/>
          <w:szCs w:val="24"/>
          <w:lang w:val="en-US"/>
        </w:rPr>
        <w:t>manifested in modern</w:t>
      </w:r>
      <w:r w:rsidR="00A9128D"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 times</w:t>
      </w:r>
      <w:r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E3E61" w:rsidRPr="00574ACC" w:rsidRDefault="005E3E61" w:rsidP="005E3E61">
      <w:pPr>
        <w:spacing w:after="0"/>
        <w:ind w:firstLine="567"/>
        <w:contextualSpacing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A9128D">
        <w:rPr>
          <w:rFonts w:ascii="Times New Roman" w:hAnsi="Times New Roman" w:cs="Times New Roman"/>
          <w:sz w:val="24"/>
          <w:szCs w:val="24"/>
          <w:lang w:val="en-US"/>
        </w:rPr>
        <w:t>In the context of Reception Aestheti</w:t>
      </w:r>
      <w:r w:rsidR="00B20CF0" w:rsidRPr="00A9128D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7124">
        <w:rPr>
          <w:rFonts w:ascii="Times New Roman" w:hAnsi="Times New Roman" w:cs="Times New Roman"/>
          <w:sz w:val="24"/>
          <w:szCs w:val="24"/>
          <w:lang w:val="en-US"/>
        </w:rPr>
        <w:t>W/</w:t>
      </w:r>
      <w:r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Iser </w:t>
      </w:r>
      <w:r w:rsidR="00B20CF0" w:rsidRPr="00A9128D">
        <w:rPr>
          <w:rFonts w:ascii="Times New Roman" w:hAnsi="Times New Roman" w:cs="Times New Roman"/>
          <w:sz w:val="24"/>
          <w:szCs w:val="24"/>
          <w:lang w:val="en-US"/>
        </w:rPr>
        <w:t>outlines</w:t>
      </w:r>
      <w:r w:rsidRPr="00A9128D">
        <w:rPr>
          <w:rFonts w:ascii="Times New Roman" w:hAnsi="Times New Roman" w:cs="Times New Roman"/>
          <w:sz w:val="24"/>
          <w:szCs w:val="24"/>
          <w:lang w:val="en-US"/>
        </w:rPr>
        <w:t xml:space="preserve"> the anthropology of fiction literature, in accordance to which fiction's main function is neither to create a fantasy-world separated from reality, nor to construct a mirror of reality</w:t>
      </w:r>
      <w:r w:rsidRPr="00A912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but rather to fulfill </w:t>
      </w:r>
      <w:r w:rsidR="00B20CF0" w:rsidRPr="00A912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human</w:t>
      </w:r>
      <w:r w:rsidRPr="00A912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need to complete reality in a certain way by transforming its representation.</w:t>
      </w:r>
      <w:r w:rsidR="0063578A" w:rsidRPr="00A912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Iser argues, that </w:t>
      </w:r>
      <w:r w:rsidR="0063578A" w:rsidRPr="00A9128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contemporary art reveals the constitutive role of the recipient for the formation of meaning. </w:t>
      </w:r>
      <w:r w:rsidR="00B4712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Thus, </w:t>
      </w:r>
      <w:r w:rsidR="0063578A" w:rsidRPr="00A9128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It s</w:t>
      </w:r>
      <w:r w:rsidR="00B4712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hould be considered the problem about </w:t>
      </w:r>
      <w:r w:rsidR="0063578A" w:rsidRPr="00A9128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how the artwork affects </w:t>
      </w:r>
      <w:r w:rsidR="008C1E1C" w:rsidRPr="00A9128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attitude to</w:t>
      </w:r>
      <w:r w:rsidR="0063578A" w:rsidRPr="00A9128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reality</w:t>
      </w:r>
      <w:r w:rsidR="008C1E1C" w:rsidRPr="00A9128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5E3E61" w:rsidRPr="00574ACC" w:rsidRDefault="00A9128D" w:rsidP="005E3E61">
      <w:pPr>
        <w:spacing w:after="0"/>
        <w:ind w:firstLine="567"/>
        <w:contextualSpacing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A9128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Despite the difference between Gadamer's and Iser's focuses of research, It can be supposed a hypothesis regarding </w:t>
      </w:r>
      <w:r w:rsidR="00B4712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 w:rsidRPr="00A9128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aspirations</w:t>
      </w:r>
      <w:r w:rsidR="00B4712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they share</w:t>
      </w:r>
      <w:r w:rsidRPr="00A9128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: reflection on contemporary art should emphasize the performative potential </w:t>
      </w:r>
      <w:r w:rsidR="00B4712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of the philosophical conception</w:t>
      </w:r>
      <w:r w:rsidRPr="00A9128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If tendencies of modern art </w:t>
      </w:r>
      <w:r w:rsidR="003E1681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express</w:t>
      </w:r>
      <w:r w:rsidRPr="00A9128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3E1681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by figurative </w:t>
      </w:r>
      <w:r w:rsidRPr="00A9128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"speaking" </w:t>
      </w:r>
      <w:r w:rsidR="003E1681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peculiarities </w:t>
      </w:r>
      <w:r w:rsidRPr="00A9128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of </w:t>
      </w:r>
      <w:r w:rsidR="00B4712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contemporary style of </w:t>
      </w:r>
      <w:r w:rsidR="003E1681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consciousness</w:t>
      </w:r>
      <w:r w:rsidRPr="00A9128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in relation to reality, the reflection </w:t>
      </w:r>
      <w:r w:rsidR="00B4712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about</w:t>
      </w:r>
      <w:r w:rsidRPr="00A9128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it is an attempt to influence the mode of </w:t>
      </w:r>
      <w:r w:rsidR="003E1681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thinking and </w:t>
      </w:r>
      <w:r w:rsidRPr="00A9128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action in </w:t>
      </w:r>
      <w:r w:rsidR="00B4712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 w:rsidRPr="00A9128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cultural context.</w:t>
      </w:r>
    </w:p>
    <w:p w:rsidR="00574ACC" w:rsidRPr="00B47124" w:rsidRDefault="00574ACC" w:rsidP="005E3E6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sectPr w:rsidR="00574ACC" w:rsidRPr="00B47124" w:rsidSect="008875B1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0B" w:rsidRDefault="00D02F0B" w:rsidP="006F3891">
      <w:pPr>
        <w:spacing w:after="0" w:line="240" w:lineRule="auto"/>
      </w:pPr>
      <w:r>
        <w:separator/>
      </w:r>
    </w:p>
  </w:endnote>
  <w:endnote w:type="continuationSeparator" w:id="0">
    <w:p w:rsidR="00D02F0B" w:rsidRDefault="00D02F0B" w:rsidP="006F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0B" w:rsidRDefault="00D02F0B" w:rsidP="006F3891">
      <w:pPr>
        <w:spacing w:after="0" w:line="240" w:lineRule="auto"/>
      </w:pPr>
      <w:r>
        <w:separator/>
      </w:r>
    </w:p>
  </w:footnote>
  <w:footnote w:type="continuationSeparator" w:id="0">
    <w:p w:rsidR="00D02F0B" w:rsidRDefault="00D02F0B" w:rsidP="006F3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141F"/>
    <w:multiLevelType w:val="hybridMultilevel"/>
    <w:tmpl w:val="4A66A5C2"/>
    <w:lvl w:ilvl="0" w:tplc="5A84DE7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00A9"/>
    <w:rsid w:val="00072A8D"/>
    <w:rsid w:val="00084ED3"/>
    <w:rsid w:val="00087F0F"/>
    <w:rsid w:val="00092DC0"/>
    <w:rsid w:val="000B3C20"/>
    <w:rsid w:val="001D0665"/>
    <w:rsid w:val="00213BEC"/>
    <w:rsid w:val="002600A9"/>
    <w:rsid w:val="002654ED"/>
    <w:rsid w:val="00292F5E"/>
    <w:rsid w:val="00293355"/>
    <w:rsid w:val="002B188D"/>
    <w:rsid w:val="0031240D"/>
    <w:rsid w:val="003E0BEE"/>
    <w:rsid w:val="003E1630"/>
    <w:rsid w:val="003E1681"/>
    <w:rsid w:val="003E3AFB"/>
    <w:rsid w:val="00436D33"/>
    <w:rsid w:val="00494405"/>
    <w:rsid w:val="00541C71"/>
    <w:rsid w:val="00554707"/>
    <w:rsid w:val="00574ACC"/>
    <w:rsid w:val="005A1D88"/>
    <w:rsid w:val="005C4803"/>
    <w:rsid w:val="005E3E61"/>
    <w:rsid w:val="005E6F1C"/>
    <w:rsid w:val="005E6FCB"/>
    <w:rsid w:val="00600DD1"/>
    <w:rsid w:val="006036F3"/>
    <w:rsid w:val="00604110"/>
    <w:rsid w:val="006144E2"/>
    <w:rsid w:val="00614C73"/>
    <w:rsid w:val="00620132"/>
    <w:rsid w:val="0063578A"/>
    <w:rsid w:val="00652243"/>
    <w:rsid w:val="006753B2"/>
    <w:rsid w:val="00696CB2"/>
    <w:rsid w:val="006F3891"/>
    <w:rsid w:val="00710116"/>
    <w:rsid w:val="00716A85"/>
    <w:rsid w:val="00750B42"/>
    <w:rsid w:val="00781636"/>
    <w:rsid w:val="007E360C"/>
    <w:rsid w:val="007E7A75"/>
    <w:rsid w:val="007F516D"/>
    <w:rsid w:val="00831D35"/>
    <w:rsid w:val="00871FFC"/>
    <w:rsid w:val="008875B1"/>
    <w:rsid w:val="0089733C"/>
    <w:rsid w:val="008C1E1C"/>
    <w:rsid w:val="008E7169"/>
    <w:rsid w:val="008F665C"/>
    <w:rsid w:val="009028F5"/>
    <w:rsid w:val="00954686"/>
    <w:rsid w:val="0096483D"/>
    <w:rsid w:val="00986971"/>
    <w:rsid w:val="009918C1"/>
    <w:rsid w:val="009C5568"/>
    <w:rsid w:val="009E1D5C"/>
    <w:rsid w:val="009F1D5F"/>
    <w:rsid w:val="00A05670"/>
    <w:rsid w:val="00A424B6"/>
    <w:rsid w:val="00A75AF0"/>
    <w:rsid w:val="00A9128D"/>
    <w:rsid w:val="00AA40D0"/>
    <w:rsid w:val="00AA76BF"/>
    <w:rsid w:val="00B12031"/>
    <w:rsid w:val="00B20CF0"/>
    <w:rsid w:val="00B34AF8"/>
    <w:rsid w:val="00B42081"/>
    <w:rsid w:val="00B47124"/>
    <w:rsid w:val="00B7318E"/>
    <w:rsid w:val="00B92B9A"/>
    <w:rsid w:val="00BD12E9"/>
    <w:rsid w:val="00BF7859"/>
    <w:rsid w:val="00C12FEE"/>
    <w:rsid w:val="00C2575A"/>
    <w:rsid w:val="00C757BE"/>
    <w:rsid w:val="00C85C8D"/>
    <w:rsid w:val="00CB5CC3"/>
    <w:rsid w:val="00CC46D5"/>
    <w:rsid w:val="00D02F0B"/>
    <w:rsid w:val="00D57618"/>
    <w:rsid w:val="00D70FE3"/>
    <w:rsid w:val="00D84DBB"/>
    <w:rsid w:val="00DA77AE"/>
    <w:rsid w:val="00E057A2"/>
    <w:rsid w:val="00E36A02"/>
    <w:rsid w:val="00E43BDC"/>
    <w:rsid w:val="00E564F0"/>
    <w:rsid w:val="00E650A6"/>
    <w:rsid w:val="00E6528F"/>
    <w:rsid w:val="00E97546"/>
    <w:rsid w:val="00EC5B4E"/>
    <w:rsid w:val="00F1661B"/>
    <w:rsid w:val="00F27B34"/>
    <w:rsid w:val="00FB5D70"/>
    <w:rsid w:val="00FE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F38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F38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3891"/>
    <w:rPr>
      <w:vertAlign w:val="superscript"/>
    </w:rPr>
  </w:style>
  <w:style w:type="paragraph" w:customStyle="1" w:styleId="A6">
    <w:name w:val="Текстовый блок A"/>
    <w:uiPriority w:val="99"/>
    <w:rsid w:val="00C2575A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</w:rPr>
  </w:style>
  <w:style w:type="character" w:customStyle="1" w:styleId="translation-chunk">
    <w:name w:val="translation-chunk"/>
    <w:basedOn w:val="a0"/>
    <w:rsid w:val="0063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A3E3-FFCC-4543-97CE-4BB58F6E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13</cp:revision>
  <dcterms:created xsi:type="dcterms:W3CDTF">2016-02-27T14:31:00Z</dcterms:created>
  <dcterms:modified xsi:type="dcterms:W3CDTF">2016-04-22T18:47:00Z</dcterms:modified>
</cp:coreProperties>
</file>