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B7" w:rsidRDefault="00707F3C">
      <w:r>
        <w:t>Гурьянов Илья Геннадьевич – аспирант Аспирантской</w:t>
      </w:r>
      <w:r w:rsidRPr="00707F3C">
        <w:t xml:space="preserve"> школа по философским наукам</w:t>
      </w:r>
      <w:r w:rsidR="001A1E30">
        <w:t xml:space="preserve"> НИУ ВШЭ, стажер</w:t>
      </w:r>
      <w:r w:rsidR="001A1E30" w:rsidRPr="001A1E30">
        <w:rPr>
          <w:vertAlign w:val="subscript"/>
        </w:rPr>
        <w:t>-</w:t>
      </w:r>
      <w:r>
        <w:t>исследователь ИГИТИ</w:t>
      </w:r>
      <w:r w:rsidR="009C3854">
        <w:t>.</w:t>
      </w:r>
    </w:p>
    <w:p w:rsidR="00707F3C" w:rsidRDefault="00707F3C"/>
    <w:p w:rsidR="00707F3C" w:rsidRDefault="00707F3C">
      <w:pPr>
        <w:rPr>
          <w:b/>
        </w:rPr>
      </w:pPr>
    </w:p>
    <w:p w:rsidR="00707F3C" w:rsidRDefault="00707F3C">
      <w:pPr>
        <w:rPr>
          <w:b/>
        </w:rPr>
      </w:pPr>
      <w:r w:rsidRPr="00707F3C">
        <w:rPr>
          <w:b/>
        </w:rPr>
        <w:t>Контексты рецепции Михаила Пселла в философии Марсилио Фичино.</w:t>
      </w:r>
    </w:p>
    <w:p w:rsidR="00707F3C" w:rsidRDefault="00707F3C">
      <w:pPr>
        <w:rPr>
          <w:b/>
        </w:rPr>
      </w:pPr>
    </w:p>
    <w:p w:rsidR="00707F3C" w:rsidRDefault="00707F3C">
      <w:r>
        <w:t xml:space="preserve">В докладе будет рассмотрено, каким образом в философии виднейшего представителя флорентийского платонизма </w:t>
      </w:r>
      <w:r>
        <w:rPr>
          <w:lang w:val="en-US"/>
        </w:rPr>
        <w:t>XV</w:t>
      </w:r>
      <w:r w:rsidRPr="001A1E30">
        <w:t xml:space="preserve"> </w:t>
      </w:r>
      <w:r>
        <w:t xml:space="preserve">в. Марсилио Фичино было востребовано интеллектуальное наследие, связанное с именем византийского ученого и эрудита </w:t>
      </w:r>
      <w:r>
        <w:rPr>
          <w:lang w:val="en-US"/>
        </w:rPr>
        <w:t>XI</w:t>
      </w:r>
      <w:r>
        <w:t xml:space="preserve"> в. Михаила Пселла. Общий контекст изучения </w:t>
      </w:r>
      <w:r w:rsidR="00617FAF">
        <w:t xml:space="preserve">взаимосвязей и отношений между двумя мыслителями определяется рядом </w:t>
      </w:r>
      <w:r w:rsidR="00E21ED5">
        <w:t>историко-философских соображений</w:t>
      </w:r>
      <w:r w:rsidR="00617FAF">
        <w:t xml:space="preserve">. </w:t>
      </w:r>
      <w:r w:rsidR="00617FAF" w:rsidRPr="00617FAF">
        <w:t xml:space="preserve">Во-первых, Фичино, по нашему мнению, оказал определяющее влияние на характер рецепции интеллектуального наследия Пселла на латинском Западе. Прежде всего, речь идет о сочинении «De  dаеmonibus» (О демонах), </w:t>
      </w:r>
      <w:r w:rsidR="00617FAF">
        <w:t xml:space="preserve">переведенном Фичино с греческого на латинский язык, </w:t>
      </w:r>
      <w:r w:rsidR="00617FAF" w:rsidRPr="00617FAF">
        <w:t xml:space="preserve">на основании атрибуции которого у виднейших </w:t>
      </w:r>
      <w:r w:rsidR="00617FAF">
        <w:t>мыслителей</w:t>
      </w:r>
      <w:r w:rsidR="00617FAF" w:rsidRPr="00617FAF">
        <w:t xml:space="preserve"> эпохи Возрождения сложилось представление о Пселле как о верном приверженце демонологии философов-неоплатоников и того образа космоса, что за ней стоит. </w:t>
      </w:r>
      <w:r w:rsidR="00951A83">
        <w:t>Отметим</w:t>
      </w:r>
      <w:r w:rsidR="00617FAF" w:rsidRPr="00617FAF">
        <w:t>,</w:t>
      </w:r>
      <w:r w:rsidR="00951A83">
        <w:t xml:space="preserve"> что</w:t>
      </w:r>
      <w:r w:rsidR="00617FAF" w:rsidRPr="00617FAF">
        <w:t xml:space="preserve"> косвенное подтверждение подобной интеллектуальной ориентации византийского ученого можно было</w:t>
      </w:r>
      <w:r w:rsidR="00951A83">
        <w:t xml:space="preserve"> бы</w:t>
      </w:r>
      <w:r w:rsidR="00617FAF" w:rsidRPr="00617FAF">
        <w:t xml:space="preserve"> найти </w:t>
      </w:r>
      <w:r w:rsidR="00AB439A">
        <w:t xml:space="preserve">и </w:t>
      </w:r>
      <w:r w:rsidR="00617FAF" w:rsidRPr="00617FAF">
        <w:t xml:space="preserve">в его экзегетических сочинениях, таких как комментарии к «Халдейским оракулам», а также произведениям философов-неоплатоников: </w:t>
      </w:r>
      <w:r w:rsidR="00951A83">
        <w:t>Ямвлиха, Прокла, Дамаския. Важная роль Фичино в популяризации названных античных произведений и авторов в эпоху Возрождения не вызывает сомнений специалистов, однако характер его знакомства с экзегетическим наследием Михаила Пселла нуждается в более обстоятельном исследовании</w:t>
      </w:r>
      <w:r w:rsidR="00AB439A">
        <w:t xml:space="preserve">: в настоящее время </w:t>
      </w:r>
      <w:r w:rsidR="009C3854">
        <w:t xml:space="preserve">среди исследователей нет единого мнения, когда и с какими именно </w:t>
      </w:r>
      <w:r w:rsidR="009C3854" w:rsidRPr="009C3854">
        <w:t xml:space="preserve">комментариями византийского ученого </w:t>
      </w:r>
      <w:r w:rsidR="009C3854">
        <w:t>мог познакомиться флорентиец</w:t>
      </w:r>
      <w:r w:rsidR="00951A83">
        <w:t xml:space="preserve">. </w:t>
      </w:r>
      <w:r w:rsidR="00E21ED5">
        <w:t>Более обстоятельное изучение комментариев обоих мыслителей к одним и тем же текстам позволяет не только лучше понять историко-философские связи между ними</w:t>
      </w:r>
      <w:r w:rsidR="00617FAF" w:rsidRPr="00617FAF">
        <w:t xml:space="preserve">, но и </w:t>
      </w:r>
      <w:r w:rsidR="000F2E68">
        <w:t xml:space="preserve">выяснить меру влияния </w:t>
      </w:r>
      <w:r w:rsidR="00617FAF" w:rsidRPr="00617FAF">
        <w:t xml:space="preserve"> естественнонаучного знания восточнохристианского Средневековья, вкл</w:t>
      </w:r>
      <w:r w:rsidR="000F2E68">
        <w:t>ючавшего в себя и демонологию, на антропологию и философию</w:t>
      </w:r>
      <w:r w:rsidR="00617FAF" w:rsidRPr="00617FAF">
        <w:t xml:space="preserve"> природы </w:t>
      </w:r>
      <w:r w:rsidR="009C3854">
        <w:t>Фичино</w:t>
      </w:r>
      <w:r w:rsidR="00617FAF" w:rsidRPr="00617FAF">
        <w:t xml:space="preserve">. И наконец, сам характер все еще фрагментарно изученного интеллектуального наследия Пселла: его колоссальный объем и </w:t>
      </w:r>
      <w:r w:rsidR="00AB439A">
        <w:t>энциклопедический охват материала –</w:t>
      </w:r>
      <w:r w:rsidR="00617FAF" w:rsidRPr="00617FAF">
        <w:t xml:space="preserve"> позволяет обращаться к нему в поисках герменевтических ключей к неясным образам и аллюзиям, встречающимся в сочинениях Фичино, поскольку последние, в свою очередь, восходят к источникам, общим для флорентийца и византийского ученого, но в настоящее время нам неизвестным.</w:t>
      </w:r>
      <w:r w:rsidR="00AB439A">
        <w:t xml:space="preserve"> В докладе </w:t>
      </w:r>
      <w:r w:rsidR="00E21ED5">
        <w:t>на основании анализа нескольких фрагментов из произведений Фичино различных жанров будет показано, как именно он воспринимал наследие византийского ученого</w:t>
      </w:r>
      <w:r w:rsidR="009C3854">
        <w:t>,</w:t>
      </w:r>
      <w:r w:rsidR="00E21ED5">
        <w:t xml:space="preserve"> и выдвинуты гипотезы относительно природы этого интереса. </w:t>
      </w:r>
      <w:r w:rsidR="00AB439A">
        <w:t xml:space="preserve"> </w:t>
      </w:r>
    </w:p>
    <w:p w:rsidR="009C3854" w:rsidRDefault="009C3854"/>
    <w:p w:rsidR="009C3854" w:rsidRDefault="009C3854" w:rsidP="009C3854"/>
    <w:p w:rsidR="009C3854" w:rsidRDefault="009C3854" w:rsidP="009C3854"/>
    <w:p w:rsidR="009C3854" w:rsidRDefault="009C3854" w:rsidP="009C3854"/>
    <w:p w:rsidR="009C3854" w:rsidRDefault="009C3854" w:rsidP="009C3854"/>
    <w:p w:rsidR="009C3854" w:rsidRDefault="009C3854" w:rsidP="009C3854"/>
    <w:p w:rsidR="009C3854" w:rsidRDefault="009C3854" w:rsidP="009C3854"/>
    <w:p w:rsidR="009C3854" w:rsidRDefault="009C3854" w:rsidP="009C3854">
      <w:pPr>
        <w:rPr>
          <w:b/>
        </w:rPr>
      </w:pPr>
    </w:p>
    <w:sectPr w:rsidR="009C3854" w:rsidSect="00CE6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47E" w:rsidRDefault="00A2147E" w:rsidP="00617FAF">
      <w:r>
        <w:separator/>
      </w:r>
    </w:p>
  </w:endnote>
  <w:endnote w:type="continuationSeparator" w:id="0">
    <w:p w:rsidR="00A2147E" w:rsidRDefault="00A2147E" w:rsidP="00617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47E" w:rsidRDefault="00A2147E" w:rsidP="00617FAF">
      <w:r>
        <w:separator/>
      </w:r>
    </w:p>
  </w:footnote>
  <w:footnote w:type="continuationSeparator" w:id="0">
    <w:p w:rsidR="00A2147E" w:rsidRDefault="00A2147E" w:rsidP="00617F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7F3C"/>
    <w:rsid w:val="000F2E68"/>
    <w:rsid w:val="00187C7D"/>
    <w:rsid w:val="001A1E30"/>
    <w:rsid w:val="001D248F"/>
    <w:rsid w:val="002D2003"/>
    <w:rsid w:val="0040317E"/>
    <w:rsid w:val="00423CCF"/>
    <w:rsid w:val="004E3D5E"/>
    <w:rsid w:val="00617FAF"/>
    <w:rsid w:val="00681481"/>
    <w:rsid w:val="00707F3C"/>
    <w:rsid w:val="00740FA4"/>
    <w:rsid w:val="00750C33"/>
    <w:rsid w:val="0076388D"/>
    <w:rsid w:val="00767AAE"/>
    <w:rsid w:val="008040D9"/>
    <w:rsid w:val="00951A83"/>
    <w:rsid w:val="009B497D"/>
    <w:rsid w:val="009C3854"/>
    <w:rsid w:val="009E3169"/>
    <w:rsid w:val="00A2147E"/>
    <w:rsid w:val="00A24B95"/>
    <w:rsid w:val="00A44CAD"/>
    <w:rsid w:val="00AB439A"/>
    <w:rsid w:val="00AD5747"/>
    <w:rsid w:val="00BC6A78"/>
    <w:rsid w:val="00C76188"/>
    <w:rsid w:val="00CD6944"/>
    <w:rsid w:val="00CE61B7"/>
    <w:rsid w:val="00D82AA9"/>
    <w:rsid w:val="00E21ED5"/>
    <w:rsid w:val="00E44961"/>
    <w:rsid w:val="00F9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3C"/>
    <w:pPr>
      <w:spacing w:after="0" w:line="240" w:lineRule="auto"/>
      <w:jc w:val="both"/>
    </w:pPr>
    <w:rPr>
      <w:rFonts w:ascii="Century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9305-FA33-4B0E-97D0-B75506236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user</cp:lastModifiedBy>
  <cp:revision>5</cp:revision>
  <dcterms:created xsi:type="dcterms:W3CDTF">2016-03-14T22:06:00Z</dcterms:created>
  <dcterms:modified xsi:type="dcterms:W3CDTF">2016-04-22T18:16:00Z</dcterms:modified>
</cp:coreProperties>
</file>