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37" w:rsidRDefault="00A50337" w:rsidP="000A6BEE">
      <w:pPr>
        <w:tabs>
          <w:tab w:val="left" w:pos="360"/>
        </w:tabs>
        <w:jc w:val="both"/>
        <w:rPr>
          <w:rFonts w:ascii="Times New Roman" w:hAnsi="Times New Roman" w:cs="Times New Roman"/>
          <w:sz w:val="28"/>
          <w:szCs w:val="28"/>
          <w:lang w:val="en-US"/>
        </w:rPr>
      </w:pPr>
    </w:p>
    <w:p w:rsidR="000A6BEE" w:rsidRDefault="000A6BEE" w:rsidP="000A6BEE">
      <w:pPr>
        <w:tabs>
          <w:tab w:val="left" w:pos="360"/>
        </w:tabs>
        <w:jc w:val="both"/>
        <w:rPr>
          <w:rFonts w:ascii="Times New Roman" w:hAnsi="Times New Roman" w:cs="Times New Roman"/>
          <w:sz w:val="28"/>
          <w:szCs w:val="28"/>
          <w:lang w:val="en-US"/>
        </w:rPr>
      </w:pPr>
      <w:r w:rsidRPr="007F6863">
        <w:rPr>
          <w:rFonts w:ascii="Times New Roman" w:hAnsi="Times New Roman" w:cs="Times New Roman"/>
          <w:sz w:val="28"/>
          <w:szCs w:val="28"/>
          <w:lang w:val="en-US"/>
        </w:rPr>
        <w:t>Ryskeldieva L</w:t>
      </w:r>
      <w:r>
        <w:rPr>
          <w:rFonts w:ascii="Times New Roman" w:hAnsi="Times New Roman" w:cs="Times New Roman"/>
          <w:sz w:val="28"/>
          <w:szCs w:val="28"/>
          <w:lang w:val="en-US"/>
        </w:rPr>
        <w:t>.</w:t>
      </w:r>
      <w:r w:rsidRPr="007F6863">
        <w:rPr>
          <w:rFonts w:ascii="Times New Roman" w:hAnsi="Times New Roman" w:cs="Times New Roman"/>
          <w:sz w:val="28"/>
          <w:szCs w:val="28"/>
          <w:lang w:val="en-US"/>
        </w:rPr>
        <w:t>T</w:t>
      </w:r>
      <w:r>
        <w:rPr>
          <w:rFonts w:ascii="Times New Roman" w:hAnsi="Times New Roman" w:cs="Times New Roman"/>
          <w:sz w:val="28"/>
          <w:szCs w:val="28"/>
          <w:lang w:val="en-US"/>
        </w:rPr>
        <w:t>.</w:t>
      </w:r>
      <w:r w:rsidR="00B175E3" w:rsidRPr="00B175E3">
        <w:rPr>
          <w:rFonts w:ascii="Times New Roman" w:hAnsi="Times New Roman" w:cs="Times New Roman"/>
          <w:sz w:val="28"/>
          <w:szCs w:val="28"/>
          <w:lang w:val="en-US"/>
        </w:rPr>
        <w:t xml:space="preserve"> </w:t>
      </w:r>
      <w:r w:rsidR="00B175E3">
        <w:rPr>
          <w:rFonts w:ascii="Times New Roman" w:hAnsi="Times New Roman" w:cs="Times New Roman"/>
          <w:sz w:val="28"/>
          <w:szCs w:val="28"/>
          <w:lang w:val="en-US"/>
        </w:rPr>
        <w:t>Doctor of philosophy, professor. V.I. Vernadsky Crimean Federal University.</w:t>
      </w:r>
      <w:r w:rsidR="00D6369A" w:rsidRPr="00D6369A">
        <w:rPr>
          <w:rFonts w:ascii="Times New Roman" w:hAnsi="Times New Roman" w:cs="Times New Roman"/>
          <w:sz w:val="28"/>
          <w:szCs w:val="28"/>
          <w:lang w:val="en-US"/>
        </w:rPr>
        <w:t xml:space="preserve"> </w:t>
      </w:r>
    </w:p>
    <w:p w:rsidR="000A6BEE" w:rsidRPr="007F6863" w:rsidRDefault="000A6BEE" w:rsidP="000A6BEE">
      <w:pPr>
        <w:tabs>
          <w:tab w:val="left" w:pos="360"/>
        </w:tabs>
        <w:jc w:val="both"/>
        <w:rPr>
          <w:rFonts w:ascii="Times New Roman" w:hAnsi="Times New Roman" w:cs="Times New Roman"/>
          <w:sz w:val="28"/>
          <w:szCs w:val="28"/>
          <w:lang w:val="en-US"/>
        </w:rPr>
      </w:pPr>
      <w:r w:rsidRPr="007F6863">
        <w:rPr>
          <w:rFonts w:ascii="Times New Roman" w:hAnsi="Times New Roman" w:cs="Times New Roman"/>
          <w:sz w:val="28"/>
          <w:szCs w:val="28"/>
          <w:lang w:val="en-US"/>
        </w:rPr>
        <w:t xml:space="preserve">           On </w:t>
      </w:r>
      <w:r w:rsidR="00E32B43">
        <w:rPr>
          <w:rFonts w:ascii="Times New Roman" w:hAnsi="Times New Roman" w:cs="Times New Roman"/>
          <w:sz w:val="28"/>
          <w:szCs w:val="28"/>
          <w:lang w:val="en-US"/>
        </w:rPr>
        <w:t>the notion of "textual culture"</w:t>
      </w:r>
      <w:r w:rsidR="00E32B43">
        <w:rPr>
          <w:rStyle w:val="a7"/>
          <w:rFonts w:ascii="Times New Roman" w:hAnsi="Times New Roman" w:cs="Times New Roman"/>
          <w:sz w:val="28"/>
          <w:szCs w:val="28"/>
          <w:lang w:val="en-US"/>
        </w:rPr>
        <w:footnoteReference w:id="1"/>
      </w:r>
    </w:p>
    <w:p w:rsidR="000A6BEE" w:rsidRPr="00E41E10" w:rsidRDefault="000A6BEE" w:rsidP="000A6BEE">
      <w:pPr>
        <w:pStyle w:val="a3"/>
        <w:numPr>
          <w:ilvl w:val="0"/>
          <w:numId w:val="1"/>
        </w:numPr>
        <w:tabs>
          <w:tab w:val="left" w:pos="360"/>
        </w:tabs>
        <w:ind w:left="0"/>
        <w:jc w:val="both"/>
        <w:rPr>
          <w:rFonts w:ascii="Times New Roman" w:hAnsi="Times New Roman" w:cs="Times New Roman"/>
          <w:sz w:val="28"/>
          <w:szCs w:val="28"/>
          <w:lang w:val="en-US"/>
        </w:rPr>
      </w:pPr>
      <w:r w:rsidRPr="00E41E10">
        <w:rPr>
          <w:rFonts w:ascii="Times New Roman" w:hAnsi="Times New Roman" w:cs="Times New Roman"/>
          <w:sz w:val="28"/>
          <w:szCs w:val="28"/>
          <w:lang w:val="en-US"/>
        </w:rPr>
        <w:t xml:space="preserve">One of the significant implications of the so-called "turn towards the language" is a special status of interdisciplinary research in humanities. </w:t>
      </w:r>
      <w:r>
        <w:rPr>
          <w:rFonts w:ascii="Times New Roman" w:hAnsi="Times New Roman" w:cs="Times New Roman"/>
          <w:sz w:val="28"/>
          <w:szCs w:val="28"/>
          <w:lang w:val="en-US"/>
        </w:rPr>
        <w:t>N</w:t>
      </w:r>
      <w:r w:rsidRPr="00E41E10">
        <w:rPr>
          <w:rFonts w:ascii="Times New Roman" w:hAnsi="Times New Roman" w:cs="Times New Roman"/>
          <w:sz w:val="28"/>
          <w:szCs w:val="28"/>
          <w:lang w:val="en-US"/>
        </w:rPr>
        <w:t>owadays we can talk about interdisciplinarity as a methodological principle, according to which, for example, the selection of projects for financing is being made, i.e. if representatives of different sciences are involved in one study, it should be favored</w:t>
      </w:r>
      <w:r>
        <w:rPr>
          <w:rFonts w:ascii="Times New Roman" w:hAnsi="Times New Roman" w:cs="Times New Roman"/>
          <w:sz w:val="28"/>
          <w:szCs w:val="28"/>
          <w:lang w:val="en-US"/>
        </w:rPr>
        <w:t xml:space="preserve"> </w:t>
      </w:r>
      <w:r w:rsidRPr="00E41E10">
        <w:rPr>
          <w:rFonts w:ascii="Times New Roman" w:hAnsi="Times New Roman" w:cs="Times New Roman"/>
          <w:sz w:val="28"/>
          <w:szCs w:val="28"/>
          <w:lang w:val="en-US"/>
        </w:rPr>
        <w:t>over the monodisciplinary one. Reasons for this implication are known: firstl</w:t>
      </w:r>
      <w:r>
        <w:rPr>
          <w:rFonts w:ascii="Times New Roman" w:hAnsi="Times New Roman" w:cs="Times New Roman"/>
          <w:sz w:val="28"/>
          <w:szCs w:val="28"/>
          <w:lang w:val="en-US"/>
        </w:rPr>
        <w:t>y, it is a person's status as a</w:t>
      </w:r>
      <w:r w:rsidRPr="00E41E1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super-complex </w:t>
      </w:r>
      <w:r w:rsidRPr="00E41E10">
        <w:rPr>
          <w:rFonts w:ascii="Times New Roman" w:hAnsi="Times New Roman" w:cs="Times New Roman"/>
          <w:sz w:val="28"/>
          <w:szCs w:val="28"/>
          <w:lang w:val="en-US"/>
        </w:rPr>
        <w:t xml:space="preserve">object of </w:t>
      </w:r>
      <w:r>
        <w:rPr>
          <w:rFonts w:ascii="Times New Roman" w:hAnsi="Times New Roman" w:cs="Times New Roman"/>
          <w:sz w:val="28"/>
          <w:szCs w:val="28"/>
          <w:lang w:val="en-US"/>
        </w:rPr>
        <w:t>cognition.</w:t>
      </w:r>
      <w:r w:rsidRPr="00E41E10">
        <w:rPr>
          <w:rFonts w:ascii="Times New Roman" w:hAnsi="Times New Roman" w:cs="Times New Roman"/>
          <w:sz w:val="28"/>
          <w:szCs w:val="28"/>
          <w:lang w:val="en-US"/>
        </w:rPr>
        <w:t xml:space="preserve"> Secondly, the need to transform the speculative component of the humanities by means of a unio</w:t>
      </w:r>
      <w:r>
        <w:rPr>
          <w:rFonts w:ascii="Times New Roman" w:hAnsi="Times New Roman" w:cs="Times New Roman"/>
          <w:sz w:val="28"/>
          <w:szCs w:val="28"/>
          <w:lang w:val="en-US"/>
        </w:rPr>
        <w:t>n with the "positive" sciences</w:t>
      </w:r>
      <w:r w:rsidRPr="00E41E10">
        <w:rPr>
          <w:rFonts w:ascii="Times New Roman" w:hAnsi="Times New Roman" w:cs="Times New Roman"/>
          <w:sz w:val="28"/>
          <w:szCs w:val="28"/>
          <w:lang w:val="en-US"/>
        </w:rPr>
        <w:t>. Having realized the fundamental text</w:t>
      </w:r>
      <w:r w:rsidR="005F0BEB">
        <w:rPr>
          <w:rFonts w:ascii="Times New Roman" w:hAnsi="Times New Roman" w:cs="Times New Roman"/>
          <w:sz w:val="28"/>
          <w:szCs w:val="28"/>
          <w:lang w:val="en-US"/>
        </w:rPr>
        <w:t>ual nature of reality, humanitar</w:t>
      </w:r>
      <w:r w:rsidRPr="00E41E10">
        <w:rPr>
          <w:rFonts w:ascii="Times New Roman" w:hAnsi="Times New Roman" w:cs="Times New Roman"/>
          <w:sz w:val="28"/>
          <w:szCs w:val="28"/>
          <w:lang w:val="en-US"/>
        </w:rPr>
        <w:t>ian</w:t>
      </w:r>
      <w:r>
        <w:rPr>
          <w:rFonts w:ascii="Times New Roman" w:hAnsi="Times New Roman" w:cs="Times New Roman"/>
          <w:sz w:val="28"/>
          <w:szCs w:val="28"/>
          <w:lang w:val="en-US"/>
        </w:rPr>
        <w:t xml:space="preserve"> </w:t>
      </w:r>
      <w:r w:rsidRPr="00E41E10">
        <w:rPr>
          <w:rFonts w:ascii="Times New Roman" w:hAnsi="Times New Roman" w:cs="Times New Roman"/>
          <w:sz w:val="28"/>
          <w:szCs w:val="28"/>
          <w:lang w:val="en-US"/>
        </w:rPr>
        <w:t>research</w:t>
      </w:r>
      <w:r w:rsidR="00A50337">
        <w:rPr>
          <w:rFonts w:ascii="Times New Roman" w:hAnsi="Times New Roman" w:cs="Times New Roman"/>
          <w:sz w:val="28"/>
          <w:szCs w:val="28"/>
          <w:lang w:val="en-US"/>
        </w:rPr>
        <w:t>es</w:t>
      </w:r>
      <w:r w:rsidRPr="00E41E10">
        <w:rPr>
          <w:rFonts w:ascii="Times New Roman" w:hAnsi="Times New Roman" w:cs="Times New Roman"/>
          <w:sz w:val="28"/>
          <w:szCs w:val="28"/>
          <w:lang w:val="en-US"/>
        </w:rPr>
        <w:t xml:space="preserve"> develop new and efficient operating concepts such as, "text activity" in semiosociopsychology. It is possible to fixate</w:t>
      </w:r>
      <w:r w:rsidR="005E54A7">
        <w:rPr>
          <w:rFonts w:ascii="Times New Roman" w:hAnsi="Times New Roman" w:cs="Times New Roman"/>
          <w:sz w:val="28"/>
          <w:szCs w:val="28"/>
          <w:lang w:val="en-US"/>
        </w:rPr>
        <w:t xml:space="preserve"> the u</w:t>
      </w:r>
      <w:r w:rsidRPr="00E41E10">
        <w:rPr>
          <w:rFonts w:ascii="Times New Roman" w:hAnsi="Times New Roman" w:cs="Times New Roman"/>
          <w:sz w:val="28"/>
          <w:szCs w:val="28"/>
          <w:lang w:val="en-US"/>
        </w:rPr>
        <w:t>nion of histor</w:t>
      </w:r>
      <w:r w:rsidR="005E54A7">
        <w:rPr>
          <w:rFonts w:ascii="Times New Roman" w:hAnsi="Times New Roman" w:cs="Times New Roman"/>
          <w:sz w:val="28"/>
          <w:szCs w:val="28"/>
          <w:lang w:val="en-US"/>
        </w:rPr>
        <w:t>ical, linguistic, psychological</w:t>
      </w:r>
      <w:r w:rsidRPr="00E41E10">
        <w:rPr>
          <w:rFonts w:ascii="Times New Roman" w:hAnsi="Times New Roman" w:cs="Times New Roman"/>
          <w:sz w:val="28"/>
          <w:szCs w:val="28"/>
          <w:lang w:val="en-US"/>
        </w:rPr>
        <w:t xml:space="preserve"> and other studies during research in the study of the tex</w:t>
      </w:r>
      <w:r>
        <w:rPr>
          <w:rFonts w:ascii="Times New Roman" w:hAnsi="Times New Roman" w:cs="Times New Roman"/>
          <w:sz w:val="28"/>
          <w:szCs w:val="28"/>
          <w:lang w:val="en-US"/>
        </w:rPr>
        <w:t>t as a cultural phenomenon</w:t>
      </w:r>
      <w:r w:rsidRPr="00E41E10">
        <w:rPr>
          <w:rFonts w:ascii="Times New Roman" w:hAnsi="Times New Roman" w:cs="Times New Roman"/>
          <w:sz w:val="28"/>
          <w:szCs w:val="28"/>
          <w:lang w:val="en-US"/>
        </w:rPr>
        <w:t>. Anonymous genotext and avantext, interference, a palimpsest, etc. may be the subject of study and reflection of modern humanities, where the traditional way of thinking is set to see the text and its author. Are these trends associated with philosophy? How effective is their implementation?</w:t>
      </w:r>
    </w:p>
    <w:p w:rsidR="000A6BEE" w:rsidRPr="006517ED" w:rsidRDefault="000A6BEE" w:rsidP="000A6BEE">
      <w:pPr>
        <w:jc w:val="both"/>
        <w:rPr>
          <w:rFonts w:ascii="Times New Roman" w:hAnsi="Times New Roman" w:cs="Times New Roman"/>
          <w:sz w:val="28"/>
          <w:szCs w:val="28"/>
          <w:lang w:val="en-US"/>
        </w:rPr>
      </w:pPr>
      <w:r w:rsidRPr="007F6863">
        <w:rPr>
          <w:rFonts w:ascii="Times New Roman" w:hAnsi="Times New Roman" w:cs="Times New Roman"/>
          <w:sz w:val="28"/>
          <w:szCs w:val="28"/>
          <w:lang w:val="en-US"/>
        </w:rPr>
        <w:t>2. I believe that, firstly, the effect of the principle of in</w:t>
      </w:r>
      <w:r>
        <w:rPr>
          <w:rFonts w:ascii="Times New Roman" w:hAnsi="Times New Roman" w:cs="Times New Roman"/>
          <w:sz w:val="28"/>
          <w:szCs w:val="28"/>
          <w:lang w:val="en-US"/>
        </w:rPr>
        <w:t>terdisciplinarity in philosophy is very limited</w:t>
      </w:r>
      <w:r w:rsidRPr="007F6863">
        <w:rPr>
          <w:rFonts w:ascii="Times New Roman" w:hAnsi="Times New Roman" w:cs="Times New Roman"/>
          <w:sz w:val="28"/>
          <w:szCs w:val="28"/>
          <w:lang w:val="en-US"/>
        </w:rPr>
        <w:t xml:space="preserve">, and, secondly, the philosophical study of the text </w:t>
      </w:r>
      <w:r>
        <w:rPr>
          <w:rFonts w:ascii="Times New Roman" w:hAnsi="Times New Roman" w:cs="Times New Roman"/>
          <w:sz w:val="28"/>
          <w:szCs w:val="28"/>
          <w:lang w:val="en-US"/>
        </w:rPr>
        <w:t>and</w:t>
      </w:r>
      <w:r w:rsidRPr="007F6863">
        <w:rPr>
          <w:rFonts w:ascii="Times New Roman" w:hAnsi="Times New Roman" w:cs="Times New Roman"/>
          <w:sz w:val="28"/>
          <w:szCs w:val="28"/>
          <w:lang w:val="en-US"/>
        </w:rPr>
        <w:t xml:space="preserve"> communication </w:t>
      </w:r>
      <w:r>
        <w:rPr>
          <w:rFonts w:ascii="Times New Roman" w:hAnsi="Times New Roman" w:cs="Times New Roman"/>
          <w:sz w:val="28"/>
          <w:szCs w:val="28"/>
          <w:lang w:val="en-US"/>
        </w:rPr>
        <w:t>has an</w:t>
      </w:r>
      <w:r w:rsidRPr="007F6863">
        <w:rPr>
          <w:rFonts w:ascii="Times New Roman" w:hAnsi="Times New Roman" w:cs="Times New Roman"/>
          <w:sz w:val="28"/>
          <w:szCs w:val="28"/>
          <w:lang w:val="en-US"/>
        </w:rPr>
        <w:t xml:space="preserve"> irreducible</w:t>
      </w:r>
      <w:r>
        <w:rPr>
          <w:rFonts w:ascii="Times New Roman" w:hAnsi="Times New Roman" w:cs="Times New Roman"/>
          <w:sz w:val="28"/>
          <w:szCs w:val="28"/>
          <w:lang w:val="en-US"/>
        </w:rPr>
        <w:t xml:space="preserve"> and ineradicable specificity. </w:t>
      </w:r>
      <w:r w:rsidR="005E54A7">
        <w:rPr>
          <w:rFonts w:ascii="Times New Roman" w:hAnsi="Times New Roman" w:cs="Times New Roman"/>
          <w:sz w:val="28"/>
          <w:szCs w:val="28"/>
          <w:lang w:val="en-US"/>
        </w:rPr>
        <w:t>Both my</w:t>
      </w:r>
      <w:r w:rsidR="005F0BEB">
        <w:rPr>
          <w:rFonts w:ascii="Times New Roman" w:hAnsi="Times New Roman" w:cs="Times New Roman"/>
          <w:sz w:val="28"/>
          <w:szCs w:val="28"/>
          <w:lang w:val="en-US"/>
        </w:rPr>
        <w:t xml:space="preserve"> theses</w:t>
      </w:r>
      <w:r w:rsidR="005E54A7">
        <w:rPr>
          <w:rFonts w:ascii="Times New Roman" w:hAnsi="Times New Roman" w:cs="Times New Roman"/>
          <w:sz w:val="28"/>
          <w:szCs w:val="28"/>
          <w:lang w:val="en-US"/>
        </w:rPr>
        <w:t xml:space="preserve"> were</w:t>
      </w:r>
      <w:r w:rsidRPr="007F6863">
        <w:rPr>
          <w:rFonts w:ascii="Times New Roman" w:hAnsi="Times New Roman" w:cs="Times New Roman"/>
          <w:sz w:val="28"/>
          <w:szCs w:val="28"/>
          <w:lang w:val="en-US"/>
        </w:rPr>
        <w:t xml:space="preserve"> ini</w:t>
      </w:r>
      <w:r>
        <w:rPr>
          <w:rFonts w:ascii="Times New Roman" w:hAnsi="Times New Roman" w:cs="Times New Roman"/>
          <w:sz w:val="28"/>
          <w:szCs w:val="28"/>
          <w:lang w:val="en-US"/>
        </w:rPr>
        <w:t>tiated by the so</w:t>
      </w:r>
      <w:r w:rsidRPr="007F6863">
        <w:rPr>
          <w:rFonts w:ascii="Times New Roman" w:hAnsi="Times New Roman" w:cs="Times New Roman"/>
          <w:sz w:val="28"/>
          <w:szCs w:val="28"/>
          <w:lang w:val="en-US"/>
        </w:rPr>
        <w:t xml:space="preserve"> called "the history of philos</w:t>
      </w:r>
      <w:r>
        <w:rPr>
          <w:rFonts w:ascii="Times New Roman" w:hAnsi="Times New Roman" w:cs="Times New Roman"/>
          <w:sz w:val="28"/>
          <w:szCs w:val="28"/>
          <w:lang w:val="en-US"/>
        </w:rPr>
        <w:t>ophy." Current discussions about it</w:t>
      </w:r>
      <w:r w:rsidR="005F0BEB">
        <w:rPr>
          <w:rFonts w:ascii="Times New Roman" w:hAnsi="Times New Roman" w:cs="Times New Roman"/>
          <w:sz w:val="28"/>
          <w:szCs w:val="28"/>
          <w:lang w:val="en-US"/>
        </w:rPr>
        <w:t>s old problem</w:t>
      </w:r>
      <w:r w:rsidRPr="007F6863">
        <w:rPr>
          <w:rFonts w:ascii="Times New Roman" w:hAnsi="Times New Roman" w:cs="Times New Roman"/>
          <w:sz w:val="28"/>
          <w:szCs w:val="28"/>
          <w:lang w:val="en-US"/>
        </w:rPr>
        <w:t xml:space="preserve"> </w:t>
      </w:r>
      <w:r>
        <w:rPr>
          <w:rFonts w:ascii="Times New Roman" w:hAnsi="Times New Roman" w:cs="Times New Roman"/>
          <w:sz w:val="28"/>
          <w:szCs w:val="28"/>
          <w:lang w:val="en-US"/>
        </w:rPr>
        <w:t>– is</w:t>
      </w:r>
      <w:r w:rsidRPr="007F6863">
        <w:rPr>
          <w:rFonts w:ascii="Times New Roman" w:hAnsi="Times New Roman" w:cs="Times New Roman"/>
          <w:sz w:val="28"/>
          <w:szCs w:val="28"/>
          <w:lang w:val="en-US"/>
        </w:rPr>
        <w:t xml:space="preserve"> it history or philo</w:t>
      </w:r>
      <w:r w:rsidR="005F0BEB">
        <w:rPr>
          <w:rFonts w:ascii="Times New Roman" w:hAnsi="Times New Roman" w:cs="Times New Roman"/>
          <w:sz w:val="28"/>
          <w:szCs w:val="28"/>
          <w:lang w:val="en-US"/>
        </w:rPr>
        <w:t xml:space="preserve">sophy? - demonstrate the </w:t>
      </w:r>
      <w:r w:rsidRPr="007F6863">
        <w:rPr>
          <w:rFonts w:ascii="Times New Roman" w:hAnsi="Times New Roman" w:cs="Times New Roman"/>
          <w:sz w:val="28"/>
          <w:szCs w:val="28"/>
          <w:lang w:val="en-US"/>
        </w:rPr>
        <w:t>relevance</w:t>
      </w:r>
      <w:r w:rsidR="005F0BEB">
        <w:rPr>
          <w:rFonts w:ascii="Times New Roman" w:hAnsi="Times New Roman" w:cs="Times New Roman"/>
          <w:sz w:val="28"/>
          <w:szCs w:val="28"/>
          <w:lang w:val="en-US"/>
        </w:rPr>
        <w:t xml:space="preserve"> of this problem</w:t>
      </w:r>
      <w:r w:rsidRPr="007F6863">
        <w:rPr>
          <w:rFonts w:ascii="Times New Roman" w:hAnsi="Times New Roman" w:cs="Times New Roman"/>
          <w:sz w:val="28"/>
          <w:szCs w:val="28"/>
          <w:lang w:val="en-US"/>
        </w:rPr>
        <w:t>. Our statement about the specifics of a particular philosophical text as an</w:t>
      </w:r>
      <w:r>
        <w:rPr>
          <w:rFonts w:ascii="Times New Roman" w:hAnsi="Times New Roman" w:cs="Times New Roman"/>
          <w:sz w:val="28"/>
          <w:szCs w:val="28"/>
          <w:lang w:val="en-US"/>
        </w:rPr>
        <w:t xml:space="preserve"> object of philosophical textology brings up two</w:t>
      </w:r>
      <w:r w:rsidRPr="007F6863">
        <w:rPr>
          <w:rFonts w:ascii="Times New Roman" w:hAnsi="Times New Roman" w:cs="Times New Roman"/>
          <w:sz w:val="28"/>
          <w:szCs w:val="28"/>
          <w:lang w:val="en-US"/>
        </w:rPr>
        <w:t xml:space="preserve"> important issues. Firstly, it i</w:t>
      </w:r>
      <w:r>
        <w:rPr>
          <w:rFonts w:ascii="Times New Roman" w:hAnsi="Times New Roman" w:cs="Times New Roman"/>
          <w:sz w:val="28"/>
          <w:szCs w:val="28"/>
          <w:lang w:val="en-US"/>
        </w:rPr>
        <w:t>s a problem of the</w:t>
      </w:r>
      <w:r w:rsidRPr="007F6863">
        <w:rPr>
          <w:rFonts w:ascii="Times New Roman" w:hAnsi="Times New Roman" w:cs="Times New Roman"/>
          <w:sz w:val="28"/>
          <w:szCs w:val="28"/>
          <w:lang w:val="en-US"/>
        </w:rPr>
        <w:t xml:space="preserve"> meaning of the </w:t>
      </w:r>
      <w:r>
        <w:rPr>
          <w:rFonts w:ascii="Times New Roman" w:hAnsi="Times New Roman" w:cs="Times New Roman"/>
          <w:sz w:val="28"/>
          <w:szCs w:val="28"/>
          <w:lang w:val="en-US"/>
        </w:rPr>
        <w:t xml:space="preserve">philosophical </w:t>
      </w:r>
      <w:r w:rsidRPr="007F6863">
        <w:rPr>
          <w:rFonts w:ascii="Times New Roman" w:hAnsi="Times New Roman" w:cs="Times New Roman"/>
          <w:sz w:val="28"/>
          <w:szCs w:val="28"/>
          <w:lang w:val="en-US"/>
        </w:rPr>
        <w:t xml:space="preserve">text. </w:t>
      </w:r>
      <w:r>
        <w:rPr>
          <w:rFonts w:ascii="Times New Roman" w:hAnsi="Times New Roman" w:cs="Times New Roman"/>
          <w:sz w:val="28"/>
          <w:szCs w:val="28"/>
          <w:lang w:val="en-US"/>
        </w:rPr>
        <w:t>How much</w:t>
      </w:r>
      <w:r w:rsidRPr="007F6863">
        <w:rPr>
          <w:rFonts w:ascii="Times New Roman" w:hAnsi="Times New Roman" w:cs="Times New Roman"/>
          <w:sz w:val="28"/>
          <w:szCs w:val="28"/>
          <w:lang w:val="en-US"/>
        </w:rPr>
        <w:t xml:space="preserve"> information of a historical nature</w:t>
      </w:r>
      <w:r>
        <w:rPr>
          <w:rFonts w:ascii="Times New Roman" w:hAnsi="Times New Roman" w:cs="Times New Roman"/>
          <w:sz w:val="28"/>
          <w:szCs w:val="28"/>
          <w:lang w:val="en-US"/>
        </w:rPr>
        <w:t>, sociological data, geography</w:t>
      </w:r>
      <w:r w:rsidRPr="007F6863">
        <w:rPr>
          <w:rFonts w:ascii="Times New Roman" w:hAnsi="Times New Roman" w:cs="Times New Roman"/>
          <w:sz w:val="28"/>
          <w:szCs w:val="28"/>
          <w:lang w:val="en-US"/>
        </w:rPr>
        <w:t xml:space="preserve"> details, the nuances of psychological, social and political circumstances must be taken into account when </w:t>
      </w:r>
      <w:r>
        <w:rPr>
          <w:rFonts w:ascii="Times New Roman" w:hAnsi="Times New Roman" w:cs="Times New Roman"/>
          <w:sz w:val="28"/>
          <w:szCs w:val="28"/>
          <w:lang w:val="en-US"/>
        </w:rPr>
        <w:t>during its comprehension</w:t>
      </w:r>
      <w:r w:rsidRPr="007F686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Can a </w:t>
      </w:r>
      <w:r w:rsidRPr="007F6863">
        <w:rPr>
          <w:rFonts w:ascii="Times New Roman" w:hAnsi="Times New Roman" w:cs="Times New Roman"/>
          <w:sz w:val="28"/>
          <w:szCs w:val="28"/>
          <w:lang w:val="en-US"/>
        </w:rPr>
        <w:t>hermeneutical problem</w:t>
      </w:r>
      <w:r>
        <w:rPr>
          <w:rFonts w:ascii="Times New Roman" w:hAnsi="Times New Roman" w:cs="Times New Roman"/>
          <w:sz w:val="28"/>
          <w:szCs w:val="28"/>
          <w:lang w:val="en-US"/>
        </w:rPr>
        <w:t xml:space="preserve"> be solved</w:t>
      </w:r>
      <w:r w:rsidRPr="007F6863">
        <w:rPr>
          <w:rFonts w:ascii="Times New Roman" w:hAnsi="Times New Roman" w:cs="Times New Roman"/>
          <w:sz w:val="28"/>
          <w:szCs w:val="28"/>
          <w:lang w:val="en-US"/>
        </w:rPr>
        <w:t xml:space="preserve"> in relation to the meaning of a philosophical text in the way of interdisciplinary research</w:t>
      </w:r>
      <w:r>
        <w:rPr>
          <w:rFonts w:ascii="Times New Roman" w:hAnsi="Times New Roman" w:cs="Times New Roman"/>
          <w:sz w:val="28"/>
          <w:szCs w:val="28"/>
          <w:lang w:val="en-US"/>
        </w:rPr>
        <w:t>? The answer is no</w:t>
      </w:r>
      <w:r w:rsidRPr="007F6863">
        <w:rPr>
          <w:rFonts w:ascii="Times New Roman" w:hAnsi="Times New Roman" w:cs="Times New Roman"/>
          <w:sz w:val="28"/>
          <w:szCs w:val="28"/>
          <w:lang w:val="en-US"/>
        </w:rPr>
        <w:t xml:space="preserve">. Secondly, it is a problem of authorship </w:t>
      </w:r>
      <w:r>
        <w:rPr>
          <w:rFonts w:ascii="Times New Roman" w:hAnsi="Times New Roman" w:cs="Times New Roman"/>
          <w:sz w:val="28"/>
          <w:szCs w:val="28"/>
          <w:lang w:val="en-US"/>
        </w:rPr>
        <w:t xml:space="preserve">of the </w:t>
      </w:r>
      <w:r w:rsidR="005E54A7">
        <w:rPr>
          <w:rFonts w:ascii="Times New Roman" w:hAnsi="Times New Roman" w:cs="Times New Roman"/>
          <w:sz w:val="28"/>
          <w:szCs w:val="28"/>
          <w:lang w:val="en-US"/>
        </w:rPr>
        <w:t>philosophical text. Text</w:t>
      </w:r>
      <w:r w:rsidRPr="007F6863">
        <w:rPr>
          <w:rFonts w:ascii="Times New Roman" w:hAnsi="Times New Roman" w:cs="Times New Roman"/>
          <w:sz w:val="28"/>
          <w:szCs w:val="28"/>
          <w:lang w:val="en-US"/>
        </w:rPr>
        <w:t xml:space="preserve"> </w:t>
      </w:r>
      <w:r w:rsidRPr="007F6863">
        <w:rPr>
          <w:rFonts w:ascii="Times New Roman" w:hAnsi="Times New Roman" w:cs="Times New Roman"/>
          <w:sz w:val="28"/>
          <w:szCs w:val="28"/>
          <w:lang w:val="en-US"/>
        </w:rPr>
        <w:lastRenderedPageBreak/>
        <w:t xml:space="preserve">can be simple and clear </w:t>
      </w:r>
      <w:r>
        <w:rPr>
          <w:rFonts w:ascii="Times New Roman" w:hAnsi="Times New Roman" w:cs="Times New Roman"/>
          <w:sz w:val="28"/>
          <w:szCs w:val="28"/>
          <w:lang w:val="en-US"/>
        </w:rPr>
        <w:t>in genre</w:t>
      </w:r>
      <w:r w:rsidR="005F0BEB">
        <w:rPr>
          <w:rFonts w:ascii="Times New Roman" w:hAnsi="Times New Roman" w:cs="Times New Roman"/>
          <w:sz w:val="28"/>
          <w:szCs w:val="28"/>
          <w:lang w:val="en-US"/>
        </w:rPr>
        <w:t xml:space="preserve"> </w:t>
      </w:r>
      <w:r w:rsidRPr="007F6863">
        <w:rPr>
          <w:rFonts w:ascii="Times New Roman" w:hAnsi="Times New Roman" w:cs="Times New Roman"/>
          <w:sz w:val="28"/>
          <w:szCs w:val="28"/>
          <w:lang w:val="en-US"/>
        </w:rPr>
        <w:t>(</w:t>
      </w:r>
      <w:r>
        <w:rPr>
          <w:rFonts w:ascii="Times New Roman" w:hAnsi="Times New Roman" w:cs="Times New Roman"/>
          <w:sz w:val="28"/>
          <w:szCs w:val="28"/>
          <w:lang w:val="en-US"/>
        </w:rPr>
        <w:t>a treatise</w:t>
      </w:r>
      <w:r w:rsidR="005E54A7">
        <w:rPr>
          <w:rFonts w:ascii="Times New Roman" w:hAnsi="Times New Roman" w:cs="Times New Roman"/>
          <w:sz w:val="28"/>
          <w:szCs w:val="28"/>
          <w:lang w:val="en-US"/>
        </w:rPr>
        <w:t>), or</w:t>
      </w:r>
      <w:r w:rsidRPr="007F6863">
        <w:rPr>
          <w:rFonts w:ascii="Times New Roman" w:hAnsi="Times New Roman" w:cs="Times New Roman"/>
          <w:sz w:val="28"/>
          <w:szCs w:val="28"/>
          <w:lang w:val="en-US"/>
        </w:rPr>
        <w:t xml:space="preserve"> </w:t>
      </w:r>
      <w:r>
        <w:rPr>
          <w:rFonts w:ascii="Times New Roman" w:hAnsi="Times New Roman" w:cs="Times New Roman"/>
          <w:sz w:val="28"/>
          <w:szCs w:val="28"/>
          <w:lang w:val="en-US"/>
        </w:rPr>
        <w:t>it can be "hidden" in the text</w:t>
      </w:r>
      <w:r w:rsidRPr="007F6863">
        <w:rPr>
          <w:rFonts w:ascii="Times New Roman" w:hAnsi="Times New Roman" w:cs="Times New Roman"/>
          <w:sz w:val="28"/>
          <w:szCs w:val="28"/>
          <w:lang w:val="en-US"/>
        </w:rPr>
        <w:t>, alien to the philosophical</w:t>
      </w:r>
      <w:r>
        <w:rPr>
          <w:rFonts w:ascii="Times New Roman" w:hAnsi="Times New Roman" w:cs="Times New Roman"/>
          <w:sz w:val="28"/>
          <w:szCs w:val="28"/>
          <w:lang w:val="en-US"/>
        </w:rPr>
        <w:t xml:space="preserve"> in genre specifics</w:t>
      </w:r>
      <w:r w:rsidR="005E54A7">
        <w:rPr>
          <w:rFonts w:ascii="Times New Roman" w:hAnsi="Times New Roman" w:cs="Times New Roman"/>
          <w:sz w:val="28"/>
          <w:szCs w:val="28"/>
          <w:lang w:val="en-US"/>
        </w:rPr>
        <w:t xml:space="preserve"> (a novel or a poem), but the identity of its</w:t>
      </w:r>
      <w:r w:rsidRPr="007F6863">
        <w:rPr>
          <w:rFonts w:ascii="Times New Roman" w:hAnsi="Times New Roman" w:cs="Times New Roman"/>
          <w:sz w:val="28"/>
          <w:szCs w:val="28"/>
          <w:lang w:val="en-US"/>
        </w:rPr>
        <w:t xml:space="preserve"> aut</w:t>
      </w:r>
      <w:r w:rsidR="005E54A7">
        <w:rPr>
          <w:rFonts w:ascii="Times New Roman" w:hAnsi="Times New Roman" w:cs="Times New Roman"/>
          <w:sz w:val="28"/>
          <w:szCs w:val="28"/>
          <w:lang w:val="en-US"/>
        </w:rPr>
        <w:t>hor</w:t>
      </w:r>
      <w:r>
        <w:rPr>
          <w:rFonts w:ascii="Times New Roman" w:hAnsi="Times New Roman" w:cs="Times New Roman"/>
          <w:sz w:val="28"/>
          <w:szCs w:val="28"/>
          <w:lang w:val="en-US"/>
        </w:rPr>
        <w:t xml:space="preserve"> can’</w:t>
      </w:r>
      <w:r w:rsidRPr="007F6863">
        <w:rPr>
          <w:rFonts w:ascii="Times New Roman" w:hAnsi="Times New Roman" w:cs="Times New Roman"/>
          <w:sz w:val="28"/>
          <w:szCs w:val="28"/>
          <w:lang w:val="en-US"/>
        </w:rPr>
        <w:t>t be diss</w:t>
      </w:r>
      <w:r w:rsidR="005E54A7">
        <w:rPr>
          <w:rFonts w:ascii="Times New Roman" w:hAnsi="Times New Roman" w:cs="Times New Roman"/>
          <w:sz w:val="28"/>
          <w:szCs w:val="28"/>
          <w:lang w:val="en-US"/>
        </w:rPr>
        <w:t>olved in the creative process, t</w:t>
      </w:r>
      <w:r w:rsidRPr="007F6863">
        <w:rPr>
          <w:rFonts w:ascii="Times New Roman" w:hAnsi="Times New Roman" w:cs="Times New Roman"/>
          <w:sz w:val="28"/>
          <w:szCs w:val="28"/>
          <w:lang w:val="en-US"/>
        </w:rPr>
        <w:t xml:space="preserve">here is no </w:t>
      </w:r>
      <w:r w:rsidR="005E54A7">
        <w:rPr>
          <w:rFonts w:ascii="Times New Roman" w:hAnsi="Times New Roman" w:cs="Times New Roman"/>
          <w:sz w:val="28"/>
          <w:szCs w:val="28"/>
          <w:lang w:val="en-US"/>
        </w:rPr>
        <w:t>genotext, palimpsest, etc</w:t>
      </w:r>
      <w:r>
        <w:rPr>
          <w:rFonts w:ascii="Times New Roman" w:hAnsi="Times New Roman" w:cs="Times New Roman"/>
          <w:sz w:val="28"/>
          <w:szCs w:val="28"/>
          <w:lang w:val="en-US"/>
        </w:rPr>
        <w:t xml:space="preserve">. </w:t>
      </w:r>
      <w:r w:rsidR="005E54A7">
        <w:rPr>
          <w:rFonts w:ascii="Times New Roman" w:hAnsi="Times New Roman" w:cs="Times New Roman"/>
          <w:sz w:val="28"/>
          <w:szCs w:val="28"/>
          <w:lang w:val="en-US"/>
        </w:rPr>
        <w:t>Here is t</w:t>
      </w:r>
      <w:r w:rsidRPr="007F6863">
        <w:rPr>
          <w:rFonts w:ascii="Times New Roman" w:hAnsi="Times New Roman" w:cs="Times New Roman"/>
          <w:sz w:val="28"/>
          <w:szCs w:val="28"/>
          <w:lang w:val="en-US"/>
        </w:rPr>
        <w:t xml:space="preserve">he author </w:t>
      </w:r>
      <w:r w:rsidR="005E54A7">
        <w:rPr>
          <w:rFonts w:ascii="Times New Roman" w:hAnsi="Times New Roman" w:cs="Times New Roman"/>
          <w:sz w:val="28"/>
          <w:szCs w:val="28"/>
          <w:lang w:val="en-US"/>
        </w:rPr>
        <w:t xml:space="preserve">which </w:t>
      </w:r>
      <w:r w:rsidRPr="007F6863">
        <w:rPr>
          <w:rFonts w:ascii="Times New Roman" w:hAnsi="Times New Roman" w:cs="Times New Roman"/>
          <w:sz w:val="28"/>
          <w:szCs w:val="28"/>
          <w:lang w:val="en-US"/>
        </w:rPr>
        <w:t>is personally responsible for the meaning</w:t>
      </w:r>
      <w:r>
        <w:rPr>
          <w:rFonts w:ascii="Times New Roman" w:hAnsi="Times New Roman" w:cs="Times New Roman"/>
          <w:sz w:val="28"/>
          <w:szCs w:val="28"/>
          <w:lang w:val="en-US"/>
        </w:rPr>
        <w:t xml:space="preserve"> of his text as a performat</w:t>
      </w:r>
      <w:bookmarkStart w:id="0" w:name="_GoBack"/>
      <w:bookmarkEnd w:id="0"/>
      <w:r>
        <w:rPr>
          <w:rFonts w:ascii="Times New Roman" w:hAnsi="Times New Roman" w:cs="Times New Roman"/>
          <w:sz w:val="28"/>
          <w:szCs w:val="28"/>
          <w:lang w:val="en-US"/>
        </w:rPr>
        <w:t>ive</w:t>
      </w:r>
      <w:r w:rsidRPr="007F686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 </w:t>
      </w:r>
      <w:r w:rsidRPr="007F6863">
        <w:rPr>
          <w:rFonts w:ascii="Times New Roman" w:hAnsi="Times New Roman" w:cs="Times New Roman"/>
          <w:sz w:val="28"/>
          <w:szCs w:val="28"/>
          <w:lang w:val="en-US"/>
        </w:rPr>
        <w:t>anonymous philosophical text possible? The answer is n</w:t>
      </w:r>
      <w:r>
        <w:rPr>
          <w:rFonts w:ascii="Times New Roman" w:hAnsi="Times New Roman" w:cs="Times New Roman"/>
          <w:sz w:val="28"/>
          <w:szCs w:val="28"/>
          <w:lang w:val="en-US"/>
        </w:rPr>
        <w:t>o</w:t>
      </w:r>
      <w:r w:rsidRPr="007F6863">
        <w:rPr>
          <w:rFonts w:ascii="Times New Roman" w:hAnsi="Times New Roman" w:cs="Times New Roman"/>
          <w:sz w:val="28"/>
          <w:szCs w:val="28"/>
          <w:lang w:val="en-US"/>
        </w:rPr>
        <w:t xml:space="preserve">. The thesis of the essential </w:t>
      </w:r>
      <w:r w:rsidR="00D66502">
        <w:rPr>
          <w:rFonts w:ascii="Times New Roman" w:hAnsi="Times New Roman" w:cs="Times New Roman"/>
          <w:sz w:val="28"/>
          <w:szCs w:val="28"/>
          <w:lang w:val="en-US"/>
        </w:rPr>
        <w:t xml:space="preserve">and irreducible </w:t>
      </w:r>
      <w:r w:rsidRPr="007F6863">
        <w:rPr>
          <w:rFonts w:ascii="Times New Roman" w:hAnsi="Times New Roman" w:cs="Times New Roman"/>
          <w:sz w:val="28"/>
          <w:szCs w:val="28"/>
          <w:lang w:val="en-US"/>
        </w:rPr>
        <w:t>s</w:t>
      </w:r>
      <w:r>
        <w:rPr>
          <w:rFonts w:ascii="Times New Roman" w:hAnsi="Times New Roman" w:cs="Times New Roman"/>
          <w:sz w:val="28"/>
          <w:szCs w:val="28"/>
          <w:lang w:val="en-US"/>
        </w:rPr>
        <w:t>pecifics of philosophical t</w:t>
      </w:r>
      <w:r w:rsidR="005E54A7">
        <w:rPr>
          <w:rFonts w:ascii="Times New Roman" w:hAnsi="Times New Roman" w:cs="Times New Roman"/>
          <w:sz w:val="28"/>
          <w:szCs w:val="28"/>
          <w:lang w:val="en-US"/>
        </w:rPr>
        <w:t>ext</w:t>
      </w:r>
      <w:r w:rsidRPr="007F6863">
        <w:rPr>
          <w:rFonts w:ascii="Times New Roman" w:hAnsi="Times New Roman" w:cs="Times New Roman"/>
          <w:sz w:val="28"/>
          <w:szCs w:val="28"/>
          <w:lang w:val="en-US"/>
        </w:rPr>
        <w:t xml:space="preserve"> should not be seen as a philosophical manif</w:t>
      </w:r>
      <w:r>
        <w:rPr>
          <w:rFonts w:ascii="Times New Roman" w:hAnsi="Times New Roman" w:cs="Times New Roman"/>
          <w:sz w:val="28"/>
          <w:szCs w:val="28"/>
          <w:lang w:val="en-US"/>
        </w:rPr>
        <w:t>esto of purism,</w:t>
      </w:r>
      <w:r w:rsidRPr="007F6863">
        <w:rPr>
          <w:rFonts w:ascii="Times New Roman" w:hAnsi="Times New Roman" w:cs="Times New Roman"/>
          <w:sz w:val="28"/>
          <w:szCs w:val="28"/>
          <w:lang w:val="en-US"/>
        </w:rPr>
        <w:t xml:space="preserve"> </w:t>
      </w:r>
      <w:r>
        <w:rPr>
          <w:rFonts w:ascii="Times New Roman" w:hAnsi="Times New Roman" w:cs="Times New Roman"/>
          <w:sz w:val="28"/>
          <w:szCs w:val="28"/>
          <w:lang w:val="en-US"/>
        </w:rPr>
        <w:t>it rather</w:t>
      </w:r>
      <w:r w:rsidRPr="007F6863">
        <w:rPr>
          <w:rFonts w:ascii="Times New Roman" w:hAnsi="Times New Roman" w:cs="Times New Roman"/>
          <w:sz w:val="28"/>
          <w:szCs w:val="28"/>
          <w:lang w:val="en-US"/>
        </w:rPr>
        <w:t xml:space="preserve"> expresses the position, which can be considered akin to Russian formal met</w:t>
      </w:r>
      <w:r w:rsidR="00D66502">
        <w:rPr>
          <w:rFonts w:ascii="Times New Roman" w:hAnsi="Times New Roman" w:cs="Times New Roman"/>
          <w:sz w:val="28"/>
          <w:szCs w:val="28"/>
          <w:lang w:val="en-US"/>
        </w:rPr>
        <w:t xml:space="preserve">hod in literary criticism - </w:t>
      </w:r>
      <w:r>
        <w:rPr>
          <w:rFonts w:ascii="Times New Roman" w:hAnsi="Times New Roman" w:cs="Times New Roman"/>
          <w:sz w:val="28"/>
          <w:szCs w:val="28"/>
          <w:lang w:val="en-US"/>
        </w:rPr>
        <w:t>OPOYA</w:t>
      </w:r>
      <w:r w:rsidRPr="007F6863">
        <w:rPr>
          <w:rFonts w:ascii="Times New Roman" w:hAnsi="Times New Roman" w:cs="Times New Roman"/>
          <w:sz w:val="28"/>
          <w:szCs w:val="28"/>
          <w:lang w:val="en-US"/>
        </w:rPr>
        <w:t xml:space="preserve">Z </w:t>
      </w:r>
      <w:r>
        <w:rPr>
          <w:rFonts w:ascii="Times New Roman" w:hAnsi="Times New Roman" w:cs="Times New Roman"/>
          <w:sz w:val="28"/>
          <w:szCs w:val="28"/>
          <w:lang w:val="en-US"/>
        </w:rPr>
        <w:t xml:space="preserve">of </w:t>
      </w:r>
      <w:r w:rsidRPr="007F6863">
        <w:rPr>
          <w:rFonts w:ascii="Times New Roman" w:hAnsi="Times New Roman" w:cs="Times New Roman"/>
          <w:sz w:val="28"/>
          <w:szCs w:val="28"/>
          <w:lang w:val="en-US"/>
        </w:rPr>
        <w:t>B. E</w:t>
      </w:r>
      <w:r>
        <w:rPr>
          <w:rFonts w:ascii="Times New Roman" w:hAnsi="Times New Roman" w:cs="Times New Roman"/>
          <w:sz w:val="28"/>
          <w:szCs w:val="28"/>
          <w:lang w:val="en-US"/>
        </w:rPr>
        <w:t>ichmann, R. Jakobson, V.</w:t>
      </w:r>
      <w:r w:rsidR="00D66502">
        <w:rPr>
          <w:rFonts w:ascii="Times New Roman" w:hAnsi="Times New Roman" w:cs="Times New Roman"/>
          <w:sz w:val="28"/>
          <w:szCs w:val="28"/>
          <w:lang w:val="en-US"/>
        </w:rPr>
        <w:t xml:space="preserve"> Shklovsky and others. As they</w:t>
      </w:r>
      <w:r w:rsidRPr="007F6863">
        <w:rPr>
          <w:rFonts w:ascii="Times New Roman" w:hAnsi="Times New Roman" w:cs="Times New Roman"/>
          <w:sz w:val="28"/>
          <w:szCs w:val="28"/>
          <w:lang w:val="en-US"/>
        </w:rPr>
        <w:t xml:space="preserve"> came from the need to learn the essentia</w:t>
      </w:r>
      <w:r>
        <w:rPr>
          <w:rFonts w:ascii="Times New Roman" w:hAnsi="Times New Roman" w:cs="Times New Roman"/>
          <w:sz w:val="28"/>
          <w:szCs w:val="28"/>
          <w:lang w:val="en-US"/>
        </w:rPr>
        <w:t>l specifics of poetic, literariness itself</w:t>
      </w:r>
      <w:r w:rsidRPr="007F6863">
        <w:rPr>
          <w:rFonts w:ascii="Times New Roman" w:hAnsi="Times New Roman" w:cs="Times New Roman"/>
          <w:sz w:val="28"/>
          <w:szCs w:val="28"/>
          <w:lang w:val="en-US"/>
        </w:rPr>
        <w:t xml:space="preserve">, </w:t>
      </w:r>
      <w:r w:rsidR="00D66502">
        <w:rPr>
          <w:rFonts w:ascii="Times New Roman" w:hAnsi="Times New Roman" w:cs="Times New Roman"/>
          <w:sz w:val="28"/>
          <w:szCs w:val="28"/>
          <w:lang w:val="en-US"/>
        </w:rPr>
        <w:t xml:space="preserve">so </w:t>
      </w:r>
      <w:r w:rsidRPr="007F6863">
        <w:rPr>
          <w:rFonts w:ascii="Times New Roman" w:hAnsi="Times New Roman" w:cs="Times New Roman"/>
          <w:sz w:val="28"/>
          <w:szCs w:val="28"/>
          <w:lang w:val="en-US"/>
        </w:rPr>
        <w:t xml:space="preserve">we </w:t>
      </w:r>
      <w:r>
        <w:rPr>
          <w:rFonts w:ascii="Times New Roman" w:hAnsi="Times New Roman" w:cs="Times New Roman"/>
          <w:sz w:val="28"/>
          <w:szCs w:val="28"/>
          <w:lang w:val="en-US"/>
        </w:rPr>
        <w:t>come</w:t>
      </w:r>
      <w:r w:rsidRPr="007F6863">
        <w:rPr>
          <w:rFonts w:ascii="Times New Roman" w:hAnsi="Times New Roman" w:cs="Times New Roman"/>
          <w:sz w:val="28"/>
          <w:szCs w:val="28"/>
          <w:lang w:val="en-US"/>
        </w:rPr>
        <w:t xml:space="preserve"> from the principle of the irreducibility of philosophical text </w:t>
      </w:r>
      <w:r>
        <w:rPr>
          <w:rFonts w:ascii="Times New Roman" w:hAnsi="Times New Roman" w:cs="Times New Roman"/>
          <w:sz w:val="28"/>
          <w:szCs w:val="28"/>
          <w:lang w:val="en-US"/>
        </w:rPr>
        <w:t xml:space="preserve">to the subject of the general textology </w:t>
      </w:r>
      <w:r w:rsidRPr="007F6863">
        <w:rPr>
          <w:rFonts w:ascii="Times New Roman" w:hAnsi="Times New Roman" w:cs="Times New Roman"/>
          <w:sz w:val="28"/>
          <w:szCs w:val="28"/>
          <w:lang w:val="en-US"/>
        </w:rPr>
        <w:t xml:space="preserve">and see the need and urgency of a </w:t>
      </w:r>
      <w:r>
        <w:rPr>
          <w:rFonts w:ascii="Times New Roman" w:hAnsi="Times New Roman" w:cs="Times New Roman"/>
          <w:sz w:val="28"/>
          <w:szCs w:val="28"/>
          <w:lang w:val="en-US"/>
        </w:rPr>
        <w:t>particular philosophical textology</w:t>
      </w:r>
      <w:r w:rsidRPr="007F6863">
        <w:rPr>
          <w:rFonts w:ascii="Times New Roman" w:hAnsi="Times New Roman" w:cs="Times New Roman"/>
          <w:sz w:val="28"/>
          <w:szCs w:val="28"/>
          <w:lang w:val="en-US"/>
        </w:rPr>
        <w:t>.</w:t>
      </w:r>
    </w:p>
    <w:p w:rsidR="000A6BEE" w:rsidRPr="00E41E10" w:rsidRDefault="000A6BEE" w:rsidP="000A6BEE">
      <w:pPr>
        <w:jc w:val="both"/>
        <w:rPr>
          <w:rFonts w:ascii="Times New Roman" w:hAnsi="Times New Roman" w:cs="Times New Roman"/>
          <w:sz w:val="28"/>
          <w:szCs w:val="28"/>
          <w:lang w:val="en-US"/>
        </w:rPr>
      </w:pPr>
      <w:r w:rsidRPr="00E41E10">
        <w:rPr>
          <w:rFonts w:ascii="Times New Roman" w:hAnsi="Times New Roman" w:cs="Times New Roman"/>
          <w:sz w:val="28"/>
          <w:szCs w:val="28"/>
          <w:lang w:val="en-US"/>
        </w:rPr>
        <w:t>3.</w:t>
      </w:r>
      <w:r w:rsidR="00A50337">
        <w:rPr>
          <w:rFonts w:ascii="Times New Roman" w:hAnsi="Times New Roman" w:cs="Times New Roman"/>
          <w:sz w:val="28"/>
          <w:szCs w:val="28"/>
          <w:lang w:val="en-US"/>
        </w:rPr>
        <w:t xml:space="preserve"> </w:t>
      </w:r>
      <w:r w:rsidRPr="00E41E10">
        <w:rPr>
          <w:rFonts w:ascii="Times New Roman" w:hAnsi="Times New Roman" w:cs="Times New Roman"/>
          <w:sz w:val="28"/>
          <w:szCs w:val="28"/>
          <w:lang w:val="en-US"/>
        </w:rPr>
        <w:t>What is the adequate context for the study of the philosophical text? It is a context defined by two concepts: philosophical culture and textual culture.</w:t>
      </w:r>
      <w:r>
        <w:rPr>
          <w:rFonts w:ascii="Times New Roman" w:hAnsi="Times New Roman" w:cs="Times New Roman"/>
          <w:sz w:val="28"/>
          <w:szCs w:val="28"/>
          <w:lang w:val="en-US"/>
        </w:rPr>
        <w:t xml:space="preserve"> The first</w:t>
      </w:r>
      <w:r w:rsidRPr="00E41E10">
        <w:rPr>
          <w:rFonts w:ascii="Times New Roman" w:hAnsi="Times New Roman" w:cs="Times New Roman"/>
          <w:sz w:val="28"/>
          <w:szCs w:val="28"/>
          <w:lang w:val="en-US"/>
        </w:rPr>
        <w:t xml:space="preserve"> reflects, so to speak, Being of the philosophy in culture, the conditions in which a philosophical reflection arose</w:t>
      </w:r>
      <w:r>
        <w:rPr>
          <w:rFonts w:ascii="Times New Roman" w:hAnsi="Times New Roman" w:cs="Times New Roman"/>
          <w:sz w:val="28"/>
          <w:szCs w:val="28"/>
          <w:lang w:val="en-US"/>
        </w:rPr>
        <w:t>,</w:t>
      </w:r>
      <w:r w:rsidRPr="00E41E10">
        <w:rPr>
          <w:rFonts w:ascii="Times New Roman" w:hAnsi="Times New Roman" w:cs="Times New Roman"/>
          <w:sz w:val="28"/>
          <w:szCs w:val="28"/>
          <w:lang w:val="en-US"/>
        </w:rPr>
        <w:t xml:space="preserve"> what</w:t>
      </w:r>
      <w:r>
        <w:rPr>
          <w:rFonts w:ascii="Times New Roman" w:hAnsi="Times New Roman" w:cs="Times New Roman"/>
          <w:sz w:val="28"/>
          <w:szCs w:val="28"/>
          <w:lang w:val="en-US"/>
        </w:rPr>
        <w:t xml:space="preserve"> </w:t>
      </w:r>
      <w:r w:rsidRPr="00E41E10">
        <w:rPr>
          <w:rFonts w:ascii="Times New Roman" w:hAnsi="Times New Roman" w:cs="Times New Roman"/>
          <w:sz w:val="28"/>
          <w:szCs w:val="28"/>
          <w:lang w:val="en-US"/>
        </w:rPr>
        <w:t xml:space="preserve">accompanies it and what is opposed to it, which mechanisms have been developed in culture of production and reproduction of meanings. It is obvious that there are cultures, in which such mechanisms exist and develop, and philosophy is being institutionalized and there are cultures, where philosophical reflection meets a lot of resistance, but there are those, in which it does not arise. How do we know of this? Only through an array of different kinds of texts, through methods of their creating, storing, distribution, transmission and transformation, through textual culture. </w:t>
      </w:r>
      <w:r>
        <w:rPr>
          <w:rFonts w:ascii="Times New Roman" w:hAnsi="Times New Roman" w:cs="Times New Roman"/>
          <w:sz w:val="28"/>
          <w:szCs w:val="28"/>
          <w:lang w:val="en-US"/>
        </w:rPr>
        <w:t xml:space="preserve">Our </w:t>
      </w:r>
      <w:r w:rsidRPr="00B25FA0">
        <w:rPr>
          <w:rFonts w:ascii="Times New Roman" w:hAnsi="Times New Roman" w:cs="Times New Roman"/>
          <w:sz w:val="28"/>
          <w:szCs w:val="28"/>
          <w:lang w:val="en-US"/>
        </w:rPr>
        <w:t xml:space="preserve">notion of "textual culture" </w:t>
      </w:r>
      <w:r>
        <w:rPr>
          <w:rFonts w:ascii="Times New Roman" w:hAnsi="Times New Roman" w:cs="Times New Roman"/>
          <w:sz w:val="28"/>
          <w:szCs w:val="28"/>
          <w:lang w:val="en-US"/>
        </w:rPr>
        <w:t>is</w:t>
      </w:r>
      <w:r w:rsidRPr="00B25FA0">
        <w:rPr>
          <w:rFonts w:ascii="Times New Roman" w:hAnsi="Times New Roman" w:cs="Times New Roman"/>
          <w:sz w:val="28"/>
          <w:szCs w:val="28"/>
          <w:lang w:val="en-US"/>
        </w:rPr>
        <w:t xml:space="preserve"> deprived </w:t>
      </w:r>
      <w:r>
        <w:rPr>
          <w:rFonts w:ascii="Times New Roman" w:hAnsi="Times New Roman" w:cs="Times New Roman"/>
          <w:sz w:val="28"/>
          <w:szCs w:val="28"/>
          <w:lang w:val="en-US"/>
        </w:rPr>
        <w:t xml:space="preserve">of </w:t>
      </w:r>
      <w:r w:rsidRPr="00B25FA0">
        <w:rPr>
          <w:rFonts w:ascii="Times New Roman" w:hAnsi="Times New Roman" w:cs="Times New Roman"/>
          <w:sz w:val="28"/>
          <w:szCs w:val="28"/>
          <w:lang w:val="en-US"/>
        </w:rPr>
        <w:t>evaluation con</w:t>
      </w:r>
      <w:r>
        <w:rPr>
          <w:rFonts w:ascii="Times New Roman" w:hAnsi="Times New Roman" w:cs="Times New Roman"/>
          <w:sz w:val="28"/>
          <w:szCs w:val="28"/>
          <w:lang w:val="en-US"/>
        </w:rPr>
        <w:t>text, as in our time it is used to</w:t>
      </w:r>
      <w:r w:rsidRPr="00B25FA0">
        <w:rPr>
          <w:rFonts w:ascii="Times New Roman" w:hAnsi="Times New Roman" w:cs="Times New Roman"/>
          <w:sz w:val="28"/>
          <w:szCs w:val="28"/>
          <w:lang w:val="en-US"/>
        </w:rPr>
        <w:t xml:space="preserve"> c</w:t>
      </w:r>
      <w:r>
        <w:rPr>
          <w:rFonts w:ascii="Times New Roman" w:hAnsi="Times New Roman" w:cs="Times New Roman"/>
          <w:sz w:val="28"/>
          <w:szCs w:val="28"/>
          <w:lang w:val="en-US"/>
        </w:rPr>
        <w:t xml:space="preserve">omplain about the current youth (they do not read, </w:t>
      </w:r>
      <w:r w:rsidRPr="00B25FA0">
        <w:rPr>
          <w:rFonts w:ascii="Times New Roman" w:hAnsi="Times New Roman" w:cs="Times New Roman"/>
          <w:sz w:val="28"/>
          <w:szCs w:val="28"/>
          <w:lang w:val="en-US"/>
        </w:rPr>
        <w:t>do not know how to write, they have no culture of the text</w:t>
      </w:r>
      <w:r w:rsidR="00A50337">
        <w:rPr>
          <w:rFonts w:ascii="Times New Roman" w:hAnsi="Times New Roman" w:cs="Times New Roman"/>
          <w:sz w:val="28"/>
          <w:szCs w:val="28"/>
          <w:lang w:val="en-US"/>
        </w:rPr>
        <w:t xml:space="preserve"> and so on</w:t>
      </w:r>
      <w:r>
        <w:rPr>
          <w:rFonts w:ascii="Times New Roman" w:hAnsi="Times New Roman" w:cs="Times New Roman"/>
          <w:sz w:val="28"/>
          <w:szCs w:val="28"/>
          <w:lang w:val="en-US"/>
        </w:rPr>
        <w:t>!)</w:t>
      </w:r>
      <w:r w:rsidR="00014983">
        <w:rPr>
          <w:rFonts w:ascii="Times New Roman" w:hAnsi="Times New Roman" w:cs="Times New Roman"/>
          <w:sz w:val="28"/>
          <w:szCs w:val="28"/>
          <w:lang w:val="en-US"/>
        </w:rPr>
        <w:t>.</w:t>
      </w:r>
      <w:r w:rsidRPr="00B25FA0">
        <w:rPr>
          <w:rFonts w:ascii="Times New Roman" w:hAnsi="Times New Roman" w:cs="Times New Roman"/>
          <w:sz w:val="28"/>
          <w:szCs w:val="28"/>
          <w:lang w:val="en-US"/>
        </w:rPr>
        <w:t xml:space="preserve"> </w:t>
      </w:r>
    </w:p>
    <w:p w:rsidR="000A6BEE" w:rsidRPr="00B25FA0" w:rsidRDefault="000A6BEE" w:rsidP="000A6BEE">
      <w:pPr>
        <w:jc w:val="both"/>
        <w:rPr>
          <w:rFonts w:ascii="Times New Roman" w:hAnsi="Times New Roman" w:cs="Times New Roman"/>
          <w:sz w:val="28"/>
          <w:szCs w:val="28"/>
          <w:lang w:val="en-US"/>
        </w:rPr>
      </w:pPr>
      <w:r w:rsidRPr="00E41E10">
        <w:rPr>
          <w:rFonts w:ascii="Times New Roman" w:hAnsi="Times New Roman" w:cs="Times New Roman"/>
          <w:sz w:val="28"/>
          <w:szCs w:val="28"/>
          <w:lang w:val="en-US"/>
        </w:rPr>
        <w:t>4.</w:t>
      </w:r>
      <w:r w:rsidR="00A50337">
        <w:rPr>
          <w:rFonts w:ascii="Times New Roman" w:hAnsi="Times New Roman" w:cs="Times New Roman"/>
          <w:sz w:val="28"/>
          <w:szCs w:val="28"/>
          <w:lang w:val="en-US"/>
        </w:rPr>
        <w:t xml:space="preserve"> </w:t>
      </w:r>
      <w:r w:rsidRPr="00B25FA0">
        <w:rPr>
          <w:rFonts w:ascii="Times New Roman" w:hAnsi="Times New Roman" w:cs="Times New Roman"/>
          <w:sz w:val="28"/>
          <w:szCs w:val="28"/>
          <w:lang w:val="en-US"/>
        </w:rPr>
        <w:t xml:space="preserve">We offer this concept and its term to bring to a reflective </w:t>
      </w:r>
      <w:r>
        <w:rPr>
          <w:rFonts w:ascii="Times New Roman" w:hAnsi="Times New Roman" w:cs="Times New Roman"/>
          <w:sz w:val="28"/>
          <w:szCs w:val="28"/>
          <w:lang w:val="en-US"/>
        </w:rPr>
        <w:t>level</w:t>
      </w:r>
      <w:r w:rsidRPr="00B25FA0">
        <w:rPr>
          <w:rFonts w:ascii="Times New Roman" w:hAnsi="Times New Roman" w:cs="Times New Roman"/>
          <w:sz w:val="28"/>
          <w:szCs w:val="28"/>
          <w:lang w:val="en-US"/>
        </w:rPr>
        <w:t xml:space="preserve"> and make </w:t>
      </w:r>
      <w:r>
        <w:rPr>
          <w:rFonts w:ascii="Times New Roman" w:hAnsi="Times New Roman" w:cs="Times New Roman"/>
          <w:sz w:val="28"/>
          <w:szCs w:val="28"/>
          <w:lang w:val="en-US"/>
        </w:rPr>
        <w:t>it basic</w:t>
      </w:r>
      <w:r w:rsidRPr="00B25FA0">
        <w:rPr>
          <w:rFonts w:ascii="Times New Roman" w:hAnsi="Times New Roman" w:cs="Times New Roman"/>
          <w:sz w:val="28"/>
          <w:szCs w:val="28"/>
          <w:lang w:val="en-US"/>
        </w:rPr>
        <w:t xml:space="preserve"> for the language of philosophical textual research, understanding </w:t>
      </w:r>
      <w:r>
        <w:rPr>
          <w:rFonts w:ascii="Times New Roman" w:hAnsi="Times New Roman" w:cs="Times New Roman"/>
          <w:sz w:val="28"/>
          <w:szCs w:val="28"/>
          <w:lang w:val="en-US"/>
        </w:rPr>
        <w:t>by it the</w:t>
      </w:r>
      <w:r w:rsidR="00D66502">
        <w:rPr>
          <w:rFonts w:ascii="Times New Roman" w:hAnsi="Times New Roman" w:cs="Times New Roman"/>
          <w:sz w:val="28"/>
          <w:szCs w:val="28"/>
          <w:lang w:val="en-US"/>
        </w:rPr>
        <w:t xml:space="preserve"> means</w:t>
      </w:r>
      <w:r>
        <w:rPr>
          <w:rFonts w:ascii="Times New Roman" w:hAnsi="Times New Roman" w:cs="Times New Roman"/>
          <w:sz w:val="28"/>
          <w:szCs w:val="28"/>
          <w:lang w:val="en-US"/>
        </w:rPr>
        <w:t xml:space="preserve"> of creating</w:t>
      </w:r>
      <w:r w:rsidRPr="00B25FA0">
        <w:rPr>
          <w:rFonts w:ascii="Times New Roman" w:hAnsi="Times New Roman" w:cs="Times New Roman"/>
          <w:sz w:val="28"/>
          <w:szCs w:val="28"/>
          <w:lang w:val="en-US"/>
        </w:rPr>
        <w:t>, stor</w:t>
      </w:r>
      <w:r>
        <w:rPr>
          <w:rFonts w:ascii="Times New Roman" w:hAnsi="Times New Roman" w:cs="Times New Roman"/>
          <w:sz w:val="28"/>
          <w:szCs w:val="28"/>
          <w:lang w:val="en-US"/>
        </w:rPr>
        <w:t>ing and transmitting</w:t>
      </w:r>
      <w:r w:rsidRPr="00B25FA0">
        <w:rPr>
          <w:rFonts w:ascii="Times New Roman" w:hAnsi="Times New Roman" w:cs="Times New Roman"/>
          <w:sz w:val="28"/>
          <w:szCs w:val="28"/>
          <w:lang w:val="en-US"/>
        </w:rPr>
        <w:t xml:space="preserve"> of texts. </w:t>
      </w:r>
      <w:r>
        <w:rPr>
          <w:rFonts w:ascii="Times New Roman" w:hAnsi="Times New Roman" w:cs="Times New Roman"/>
          <w:sz w:val="28"/>
          <w:szCs w:val="28"/>
          <w:lang w:val="en-US"/>
        </w:rPr>
        <w:t>This concept</w:t>
      </w:r>
      <w:r w:rsidRPr="00B25FA0">
        <w:rPr>
          <w:rFonts w:ascii="Times New Roman" w:hAnsi="Times New Roman" w:cs="Times New Roman"/>
          <w:sz w:val="28"/>
          <w:szCs w:val="28"/>
          <w:lang w:val="en-US"/>
        </w:rPr>
        <w:t xml:space="preserve"> in the process of text study </w:t>
      </w:r>
      <w:r>
        <w:rPr>
          <w:rFonts w:ascii="Times New Roman" w:hAnsi="Times New Roman" w:cs="Times New Roman"/>
          <w:sz w:val="28"/>
          <w:szCs w:val="28"/>
          <w:lang w:val="en-US"/>
        </w:rPr>
        <w:t>may</w:t>
      </w:r>
      <w:r w:rsidRPr="00B25FA0">
        <w:rPr>
          <w:rFonts w:ascii="Times New Roman" w:hAnsi="Times New Roman" w:cs="Times New Roman"/>
          <w:sz w:val="28"/>
          <w:szCs w:val="28"/>
          <w:lang w:val="en-US"/>
        </w:rPr>
        <w:t xml:space="preserve"> help to establish</w:t>
      </w:r>
      <w:r>
        <w:rPr>
          <w:rFonts w:ascii="Times New Roman" w:hAnsi="Times New Roman" w:cs="Times New Roman"/>
          <w:sz w:val="28"/>
          <w:szCs w:val="28"/>
          <w:lang w:val="en-US"/>
        </w:rPr>
        <w:t xml:space="preserve"> a positive, analytical mindset</w:t>
      </w:r>
      <w:r w:rsidRPr="00B25FA0">
        <w:rPr>
          <w:rFonts w:ascii="Times New Roman" w:hAnsi="Times New Roman" w:cs="Times New Roman"/>
          <w:sz w:val="28"/>
          <w:szCs w:val="28"/>
          <w:lang w:val="en-US"/>
        </w:rPr>
        <w:t xml:space="preserve"> and in </w:t>
      </w:r>
      <w:r>
        <w:rPr>
          <w:rFonts w:ascii="Times New Roman" w:hAnsi="Times New Roman" w:cs="Times New Roman"/>
          <w:sz w:val="28"/>
          <w:szCs w:val="28"/>
          <w:lang w:val="en-US"/>
        </w:rPr>
        <w:t xml:space="preserve">union </w:t>
      </w:r>
      <w:r w:rsidRPr="00B25FA0">
        <w:rPr>
          <w:rFonts w:ascii="Times New Roman" w:hAnsi="Times New Roman" w:cs="Times New Roman"/>
          <w:sz w:val="28"/>
          <w:szCs w:val="28"/>
          <w:lang w:val="en-US"/>
        </w:rPr>
        <w:t>with the concept of "philosop</w:t>
      </w:r>
      <w:r>
        <w:rPr>
          <w:rFonts w:ascii="Times New Roman" w:hAnsi="Times New Roman" w:cs="Times New Roman"/>
          <w:sz w:val="28"/>
          <w:szCs w:val="28"/>
          <w:lang w:val="en-US"/>
        </w:rPr>
        <w:t>hical culture" help</w:t>
      </w:r>
      <w:r w:rsidRPr="00B25FA0">
        <w:rPr>
          <w:rFonts w:ascii="Times New Roman" w:hAnsi="Times New Roman" w:cs="Times New Roman"/>
          <w:sz w:val="28"/>
          <w:szCs w:val="28"/>
          <w:lang w:val="en-US"/>
        </w:rPr>
        <w:t xml:space="preserve"> maintain </w:t>
      </w:r>
      <w:r>
        <w:rPr>
          <w:rFonts w:ascii="Times New Roman" w:hAnsi="Times New Roman" w:cs="Times New Roman"/>
          <w:sz w:val="28"/>
          <w:szCs w:val="28"/>
          <w:lang w:val="en-US"/>
        </w:rPr>
        <w:t xml:space="preserve">the record of </w:t>
      </w:r>
      <w:r w:rsidRPr="00B25FA0">
        <w:rPr>
          <w:rFonts w:ascii="Times New Roman" w:hAnsi="Times New Roman" w:cs="Times New Roman"/>
          <w:sz w:val="28"/>
          <w:szCs w:val="28"/>
          <w:lang w:val="en-US"/>
        </w:rPr>
        <w:t xml:space="preserve">philosophical specificity, point </w:t>
      </w:r>
      <w:r>
        <w:rPr>
          <w:rFonts w:ascii="Times New Roman" w:hAnsi="Times New Roman" w:cs="Times New Roman"/>
          <w:sz w:val="28"/>
          <w:szCs w:val="28"/>
          <w:lang w:val="en-US"/>
        </w:rPr>
        <w:t xml:space="preserve">to concrete forms of eternal and </w:t>
      </w:r>
      <w:r w:rsidRPr="00B25FA0">
        <w:rPr>
          <w:rFonts w:ascii="Times New Roman" w:hAnsi="Times New Roman" w:cs="Times New Roman"/>
          <w:sz w:val="28"/>
          <w:szCs w:val="28"/>
          <w:lang w:val="en-US"/>
        </w:rPr>
        <w:t xml:space="preserve">temporal, substantial and transient in philosophy. </w:t>
      </w:r>
      <w:r>
        <w:rPr>
          <w:rFonts w:ascii="Times New Roman" w:hAnsi="Times New Roman" w:cs="Times New Roman"/>
          <w:sz w:val="28"/>
          <w:szCs w:val="28"/>
          <w:lang w:val="en-US"/>
        </w:rPr>
        <w:t>Studies</w:t>
      </w:r>
      <w:r w:rsidRPr="00E41E1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B25FA0">
        <w:rPr>
          <w:rFonts w:ascii="Times New Roman" w:hAnsi="Times New Roman" w:cs="Times New Roman"/>
          <w:sz w:val="28"/>
          <w:szCs w:val="28"/>
          <w:lang w:val="en-US"/>
        </w:rPr>
        <w:t>the meaning of philosophical co</w:t>
      </w:r>
      <w:r>
        <w:rPr>
          <w:rFonts w:ascii="Times New Roman" w:hAnsi="Times New Roman" w:cs="Times New Roman"/>
          <w:sz w:val="28"/>
          <w:szCs w:val="28"/>
          <w:lang w:val="en-US"/>
        </w:rPr>
        <w:t>mmunication, for example, point</w:t>
      </w:r>
      <w:r w:rsidR="00A50337">
        <w:rPr>
          <w:rFonts w:ascii="Times New Roman" w:hAnsi="Times New Roman" w:cs="Times New Roman"/>
          <w:sz w:val="28"/>
          <w:szCs w:val="28"/>
          <w:lang w:val="en-US"/>
        </w:rPr>
        <w:t xml:space="preserve"> to</w:t>
      </w:r>
      <w:r w:rsidRPr="00B25FA0">
        <w:rPr>
          <w:rFonts w:ascii="Times New Roman" w:hAnsi="Times New Roman" w:cs="Times New Roman"/>
          <w:sz w:val="28"/>
          <w:szCs w:val="28"/>
          <w:lang w:val="en-US"/>
        </w:rPr>
        <w:t xml:space="preserve"> a symposium</w:t>
      </w:r>
      <w:r w:rsidR="00A50337">
        <w:rPr>
          <w:rFonts w:ascii="Times New Roman" w:hAnsi="Times New Roman" w:cs="Times New Roman"/>
          <w:sz w:val="28"/>
          <w:szCs w:val="28"/>
          <w:lang w:val="en-US"/>
        </w:rPr>
        <w:t xml:space="preserve"> as a form of textual culture,</w:t>
      </w:r>
      <w:r w:rsidRPr="00B25FA0">
        <w:rPr>
          <w:rFonts w:ascii="Times New Roman" w:hAnsi="Times New Roman" w:cs="Times New Roman"/>
          <w:sz w:val="28"/>
          <w:szCs w:val="28"/>
          <w:lang w:val="en-US"/>
        </w:rPr>
        <w:t xml:space="preserve"> allow to compar</w:t>
      </w:r>
      <w:r w:rsidR="00014983">
        <w:rPr>
          <w:rFonts w:ascii="Times New Roman" w:hAnsi="Times New Roman" w:cs="Times New Roman"/>
          <w:sz w:val="28"/>
          <w:szCs w:val="28"/>
          <w:lang w:val="en-US"/>
        </w:rPr>
        <w:t>e the text of Plato's "Symposion</w:t>
      </w:r>
      <w:r w:rsidRPr="00B25FA0">
        <w:rPr>
          <w:rFonts w:ascii="Times New Roman" w:hAnsi="Times New Roman" w:cs="Times New Roman"/>
          <w:sz w:val="28"/>
          <w:szCs w:val="28"/>
          <w:lang w:val="en-US"/>
        </w:rPr>
        <w:t>" with the materia</w:t>
      </w:r>
      <w:r w:rsidR="00A50337">
        <w:rPr>
          <w:rFonts w:ascii="Times New Roman" w:hAnsi="Times New Roman" w:cs="Times New Roman"/>
          <w:sz w:val="28"/>
          <w:szCs w:val="28"/>
          <w:lang w:val="en-US"/>
        </w:rPr>
        <w:t>ls of our conference and</w:t>
      </w:r>
      <w:r w:rsidRPr="00B25FA0">
        <w:rPr>
          <w:rFonts w:ascii="Times New Roman" w:hAnsi="Times New Roman" w:cs="Times New Roman"/>
          <w:sz w:val="28"/>
          <w:szCs w:val="28"/>
          <w:lang w:val="en-US"/>
        </w:rPr>
        <w:t xml:space="preserve"> to raise the question of the fate of this mean</w:t>
      </w:r>
      <w:r>
        <w:rPr>
          <w:rFonts w:ascii="Times New Roman" w:hAnsi="Times New Roman" w:cs="Times New Roman"/>
          <w:sz w:val="28"/>
          <w:szCs w:val="28"/>
          <w:lang w:val="en-US"/>
        </w:rPr>
        <w:t>ing in a changing communication format of the</w:t>
      </w:r>
      <w:r w:rsidR="00A50337">
        <w:rPr>
          <w:rFonts w:ascii="Times New Roman" w:hAnsi="Times New Roman" w:cs="Times New Roman"/>
          <w:sz w:val="28"/>
          <w:szCs w:val="28"/>
          <w:lang w:val="en-US"/>
        </w:rPr>
        <w:t xml:space="preserve"> text activities</w:t>
      </w:r>
      <w:r w:rsidRPr="00B25FA0">
        <w:rPr>
          <w:rFonts w:ascii="Times New Roman" w:hAnsi="Times New Roman" w:cs="Times New Roman"/>
          <w:sz w:val="28"/>
          <w:szCs w:val="28"/>
          <w:lang w:val="en-US"/>
        </w:rPr>
        <w:t xml:space="preserve">. </w:t>
      </w:r>
      <w:r>
        <w:rPr>
          <w:rFonts w:ascii="Times New Roman" w:hAnsi="Times New Roman" w:cs="Times New Roman"/>
          <w:sz w:val="28"/>
          <w:szCs w:val="28"/>
          <w:lang w:val="en-US"/>
        </w:rPr>
        <w:t>That is why we need special textology, which applies</w:t>
      </w:r>
      <w:r w:rsidRPr="00E41E10">
        <w:rPr>
          <w:rFonts w:ascii="Times New Roman" w:hAnsi="Times New Roman" w:cs="Times New Roman"/>
          <w:sz w:val="28"/>
          <w:szCs w:val="28"/>
          <w:lang w:val="en-US"/>
        </w:rPr>
        <w:t xml:space="preserve"> </w:t>
      </w:r>
      <w:r w:rsidRPr="00B25FA0">
        <w:rPr>
          <w:rFonts w:ascii="Times New Roman" w:hAnsi="Times New Roman" w:cs="Times New Roman"/>
          <w:sz w:val="28"/>
          <w:szCs w:val="28"/>
          <w:lang w:val="en-US"/>
        </w:rPr>
        <w:t xml:space="preserve">the notion of </w:t>
      </w:r>
      <w:r w:rsidRPr="00B25FA0">
        <w:rPr>
          <w:rFonts w:ascii="Times New Roman" w:hAnsi="Times New Roman" w:cs="Times New Roman"/>
          <w:sz w:val="28"/>
          <w:szCs w:val="28"/>
          <w:lang w:val="en-US"/>
        </w:rPr>
        <w:lastRenderedPageBreak/>
        <w:t xml:space="preserve">"meaning", "communicative situation", "author", "reader", "target", </w:t>
      </w:r>
      <w:r>
        <w:rPr>
          <w:rFonts w:ascii="Times New Roman" w:hAnsi="Times New Roman" w:cs="Times New Roman"/>
          <w:sz w:val="28"/>
          <w:szCs w:val="28"/>
          <w:lang w:val="en-US"/>
        </w:rPr>
        <w:t>etc.</w:t>
      </w:r>
      <w:r w:rsidR="00014983">
        <w:rPr>
          <w:rFonts w:ascii="Times New Roman" w:hAnsi="Times New Roman" w:cs="Times New Roman"/>
          <w:sz w:val="28"/>
          <w:szCs w:val="28"/>
          <w:lang w:val="en-US"/>
        </w:rPr>
        <w:t xml:space="preserve"> </w:t>
      </w:r>
      <w:r w:rsidRPr="00B25FA0">
        <w:rPr>
          <w:rFonts w:ascii="Times New Roman" w:hAnsi="Times New Roman" w:cs="Times New Roman"/>
          <w:sz w:val="28"/>
          <w:szCs w:val="28"/>
          <w:lang w:val="en-US"/>
        </w:rPr>
        <w:t>in relation to the</w:t>
      </w:r>
      <w:r>
        <w:rPr>
          <w:rFonts w:ascii="Times New Roman" w:hAnsi="Times New Roman" w:cs="Times New Roman"/>
          <w:sz w:val="28"/>
          <w:szCs w:val="28"/>
          <w:lang w:val="en-US"/>
        </w:rPr>
        <w:t xml:space="preserve"> philosophical</w:t>
      </w:r>
      <w:r w:rsidRPr="00B25FA0">
        <w:rPr>
          <w:rFonts w:ascii="Times New Roman" w:hAnsi="Times New Roman" w:cs="Times New Roman"/>
          <w:sz w:val="28"/>
          <w:szCs w:val="28"/>
          <w:lang w:val="en-US"/>
        </w:rPr>
        <w:t xml:space="preserve"> text</w:t>
      </w:r>
      <w:r w:rsidR="00014983">
        <w:rPr>
          <w:rFonts w:ascii="Times New Roman" w:hAnsi="Times New Roman" w:cs="Times New Roman"/>
          <w:sz w:val="28"/>
          <w:szCs w:val="28"/>
          <w:lang w:val="en-US"/>
        </w:rPr>
        <w:t>, s</w:t>
      </w:r>
      <w:r>
        <w:rPr>
          <w:rFonts w:ascii="Times New Roman" w:hAnsi="Times New Roman" w:cs="Times New Roman"/>
          <w:sz w:val="28"/>
          <w:szCs w:val="28"/>
          <w:lang w:val="en-US"/>
        </w:rPr>
        <w:t>peaking of</w:t>
      </w:r>
      <w:r w:rsidR="00014983">
        <w:rPr>
          <w:rFonts w:ascii="Times New Roman" w:hAnsi="Times New Roman" w:cs="Times New Roman"/>
          <w:sz w:val="28"/>
          <w:szCs w:val="28"/>
          <w:lang w:val="en-US"/>
        </w:rPr>
        <w:t xml:space="preserve"> which</w:t>
      </w:r>
      <w:r w:rsidRPr="00B25FA0">
        <w:rPr>
          <w:rFonts w:ascii="Times New Roman" w:hAnsi="Times New Roman" w:cs="Times New Roman"/>
          <w:sz w:val="28"/>
          <w:szCs w:val="28"/>
          <w:lang w:val="en-US"/>
        </w:rPr>
        <w:t xml:space="preserve">, it distinguishes </w:t>
      </w:r>
      <w:r>
        <w:rPr>
          <w:rFonts w:ascii="Times New Roman" w:hAnsi="Times New Roman" w:cs="Times New Roman"/>
          <w:sz w:val="28"/>
          <w:szCs w:val="28"/>
          <w:lang w:val="en-US"/>
        </w:rPr>
        <w:t>many types of genres</w:t>
      </w:r>
      <w:r w:rsidRPr="00B25FA0">
        <w:rPr>
          <w:rFonts w:ascii="Times New Roman" w:hAnsi="Times New Roman" w:cs="Times New Roman"/>
          <w:sz w:val="28"/>
          <w:szCs w:val="28"/>
          <w:lang w:val="en-US"/>
        </w:rPr>
        <w:t xml:space="preserve">: a treatise, article, lecture, report, confession, </w:t>
      </w:r>
      <w:r>
        <w:rPr>
          <w:rFonts w:ascii="Times New Roman" w:hAnsi="Times New Roman" w:cs="Times New Roman"/>
          <w:sz w:val="28"/>
          <w:szCs w:val="28"/>
          <w:lang w:val="en-US"/>
        </w:rPr>
        <w:t>etc</w:t>
      </w:r>
      <w:r w:rsidRPr="00B25FA0">
        <w:rPr>
          <w:rFonts w:ascii="Times New Roman" w:hAnsi="Times New Roman" w:cs="Times New Roman"/>
          <w:sz w:val="28"/>
          <w:szCs w:val="28"/>
          <w:lang w:val="en-US"/>
        </w:rPr>
        <w:t xml:space="preserve">. What is the connection </w:t>
      </w:r>
      <w:r>
        <w:rPr>
          <w:rFonts w:ascii="Times New Roman" w:hAnsi="Times New Roman" w:cs="Times New Roman"/>
          <w:sz w:val="28"/>
          <w:szCs w:val="28"/>
          <w:lang w:val="en-US"/>
        </w:rPr>
        <w:t xml:space="preserve">between </w:t>
      </w:r>
      <w:r w:rsidRPr="00B25FA0">
        <w:rPr>
          <w:rFonts w:ascii="Times New Roman" w:hAnsi="Times New Roman" w:cs="Times New Roman"/>
          <w:sz w:val="28"/>
          <w:szCs w:val="28"/>
          <w:lang w:val="en-US"/>
        </w:rPr>
        <w:t xml:space="preserve">type, genre and meaning of the text? How does the </w:t>
      </w:r>
      <w:r>
        <w:rPr>
          <w:rFonts w:ascii="Times New Roman" w:hAnsi="Times New Roman" w:cs="Times New Roman"/>
          <w:sz w:val="28"/>
          <w:szCs w:val="28"/>
          <w:lang w:val="en-US"/>
        </w:rPr>
        <w:t>format change</w:t>
      </w:r>
      <w:r w:rsidR="00D66502">
        <w:rPr>
          <w:rFonts w:ascii="Times New Roman" w:hAnsi="Times New Roman" w:cs="Times New Roman"/>
          <w:sz w:val="28"/>
          <w:szCs w:val="28"/>
          <w:lang w:val="en-US"/>
        </w:rPr>
        <w:t>s</w:t>
      </w:r>
      <w:r>
        <w:rPr>
          <w:rFonts w:ascii="Times New Roman" w:hAnsi="Times New Roman" w:cs="Times New Roman"/>
          <w:sz w:val="28"/>
          <w:szCs w:val="28"/>
          <w:lang w:val="en-US"/>
        </w:rPr>
        <w:t xml:space="preserve"> of the textual culture influence </w:t>
      </w:r>
      <w:r w:rsidRPr="00B25FA0">
        <w:rPr>
          <w:rFonts w:ascii="Times New Roman" w:hAnsi="Times New Roman" w:cs="Times New Roman"/>
          <w:sz w:val="28"/>
          <w:szCs w:val="28"/>
          <w:lang w:val="en-US"/>
        </w:rPr>
        <w:t xml:space="preserve">communication of the author and the reader in the text? </w:t>
      </w:r>
      <w:r w:rsidR="00D66502">
        <w:rPr>
          <w:rFonts w:ascii="Times New Roman" w:hAnsi="Times New Roman" w:cs="Times New Roman"/>
          <w:sz w:val="28"/>
          <w:szCs w:val="28"/>
          <w:lang w:val="en-US"/>
        </w:rPr>
        <w:t>While s</w:t>
      </w:r>
      <w:r w:rsidR="00014983">
        <w:rPr>
          <w:rFonts w:ascii="Times New Roman" w:hAnsi="Times New Roman" w:cs="Times New Roman"/>
          <w:sz w:val="28"/>
          <w:szCs w:val="28"/>
          <w:lang w:val="en-US"/>
        </w:rPr>
        <w:t>earching the answers</w:t>
      </w:r>
      <w:r>
        <w:rPr>
          <w:rFonts w:ascii="Times New Roman" w:hAnsi="Times New Roman" w:cs="Times New Roman"/>
          <w:sz w:val="28"/>
          <w:szCs w:val="28"/>
          <w:lang w:val="en-US"/>
        </w:rPr>
        <w:t xml:space="preserve"> we avoid</w:t>
      </w:r>
      <w:r w:rsidR="00EF3AD7">
        <w:rPr>
          <w:rFonts w:ascii="Times New Roman" w:hAnsi="Times New Roman" w:cs="Times New Roman"/>
          <w:sz w:val="28"/>
          <w:szCs w:val="28"/>
          <w:lang w:val="en-US"/>
        </w:rPr>
        <w:t>:</w:t>
      </w:r>
      <w:r w:rsidRPr="00B25FA0">
        <w:rPr>
          <w:rFonts w:ascii="Times New Roman" w:hAnsi="Times New Roman" w:cs="Times New Roman"/>
          <w:sz w:val="28"/>
          <w:szCs w:val="28"/>
          <w:lang w:val="en-US"/>
        </w:rPr>
        <w:t xml:space="preserve"> </w:t>
      </w:r>
      <w:r w:rsidR="00EF3AD7">
        <w:rPr>
          <w:rFonts w:ascii="Times New Roman" w:hAnsi="Times New Roman" w:cs="Times New Roman"/>
          <w:sz w:val="28"/>
          <w:szCs w:val="28"/>
          <w:lang w:val="en-US"/>
        </w:rPr>
        <w:t xml:space="preserve">a) </w:t>
      </w:r>
      <w:r w:rsidRPr="00B25FA0">
        <w:rPr>
          <w:rFonts w:ascii="Times New Roman" w:hAnsi="Times New Roman" w:cs="Times New Roman"/>
          <w:sz w:val="28"/>
          <w:szCs w:val="28"/>
          <w:lang w:val="en-US"/>
        </w:rPr>
        <w:t xml:space="preserve">vagueness of the concept of "culture" in general, </w:t>
      </w:r>
      <w:r w:rsidR="00EF3AD7">
        <w:rPr>
          <w:rFonts w:ascii="Times New Roman" w:hAnsi="Times New Roman" w:cs="Times New Roman"/>
          <w:sz w:val="28"/>
          <w:szCs w:val="28"/>
          <w:lang w:val="en-US"/>
        </w:rPr>
        <w:t>b) speculativeness of the philosophy of culture, c)</w:t>
      </w:r>
      <w:r>
        <w:rPr>
          <w:rFonts w:ascii="Times New Roman" w:hAnsi="Times New Roman" w:cs="Times New Roman"/>
          <w:sz w:val="28"/>
          <w:szCs w:val="28"/>
          <w:lang w:val="en-US"/>
        </w:rPr>
        <w:t xml:space="preserve"> </w:t>
      </w:r>
      <w:r w:rsidRPr="00B25FA0">
        <w:rPr>
          <w:rFonts w:ascii="Times New Roman" w:hAnsi="Times New Roman" w:cs="Times New Roman"/>
          <w:sz w:val="28"/>
          <w:szCs w:val="28"/>
          <w:lang w:val="en-US"/>
        </w:rPr>
        <w:t>th</w:t>
      </w:r>
      <w:r w:rsidR="00EF3AD7">
        <w:rPr>
          <w:rFonts w:ascii="Times New Roman" w:hAnsi="Times New Roman" w:cs="Times New Roman"/>
          <w:sz w:val="28"/>
          <w:szCs w:val="28"/>
          <w:lang w:val="en-US"/>
        </w:rPr>
        <w:t xml:space="preserve">e empiricism of </w:t>
      </w:r>
      <w:r w:rsidRPr="00B25FA0">
        <w:rPr>
          <w:rFonts w:ascii="Times New Roman" w:hAnsi="Times New Roman" w:cs="Times New Roman"/>
          <w:sz w:val="28"/>
          <w:szCs w:val="28"/>
          <w:lang w:val="en-US"/>
        </w:rPr>
        <w:t>cultural studies.</w:t>
      </w:r>
    </w:p>
    <w:p w:rsidR="000A6BEE" w:rsidRPr="006517ED" w:rsidRDefault="000A6BEE" w:rsidP="000A6BEE">
      <w:pPr>
        <w:jc w:val="both"/>
        <w:rPr>
          <w:rFonts w:ascii="Times New Roman" w:hAnsi="Times New Roman" w:cs="Times New Roman"/>
          <w:sz w:val="28"/>
          <w:szCs w:val="28"/>
          <w:lang w:val="en-US"/>
        </w:rPr>
      </w:pPr>
    </w:p>
    <w:p w:rsidR="004560B7" w:rsidRPr="000A6BEE" w:rsidRDefault="004560B7" w:rsidP="000A6BEE">
      <w:pPr>
        <w:rPr>
          <w:rFonts w:ascii="Times New Roman" w:hAnsi="Times New Roman" w:cs="Times New Roman"/>
          <w:sz w:val="28"/>
          <w:szCs w:val="28"/>
          <w:lang w:val="en-US"/>
        </w:rPr>
      </w:pPr>
    </w:p>
    <w:sectPr w:rsidR="004560B7" w:rsidRPr="000A6BEE" w:rsidSect="009323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A0B" w:rsidRDefault="006B4A0B" w:rsidP="00E32B43">
      <w:pPr>
        <w:spacing w:after="0" w:line="240" w:lineRule="auto"/>
      </w:pPr>
      <w:r>
        <w:separator/>
      </w:r>
    </w:p>
  </w:endnote>
  <w:endnote w:type="continuationSeparator" w:id="0">
    <w:p w:rsidR="006B4A0B" w:rsidRDefault="006B4A0B" w:rsidP="00E32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A0B" w:rsidRDefault="006B4A0B" w:rsidP="00E32B43">
      <w:pPr>
        <w:spacing w:after="0" w:line="240" w:lineRule="auto"/>
      </w:pPr>
      <w:r>
        <w:separator/>
      </w:r>
    </w:p>
  </w:footnote>
  <w:footnote w:type="continuationSeparator" w:id="0">
    <w:p w:rsidR="006B4A0B" w:rsidRDefault="006B4A0B" w:rsidP="00E32B43">
      <w:pPr>
        <w:spacing w:after="0" w:line="240" w:lineRule="auto"/>
      </w:pPr>
      <w:r>
        <w:continuationSeparator/>
      </w:r>
    </w:p>
  </w:footnote>
  <w:footnote w:id="1">
    <w:p w:rsidR="00E32B43" w:rsidRPr="00E32B43" w:rsidRDefault="00E32B43">
      <w:pPr>
        <w:pStyle w:val="a5"/>
        <w:rPr>
          <w:lang w:val="en-US"/>
        </w:rPr>
      </w:pPr>
      <w:r>
        <w:rPr>
          <w:rStyle w:val="a7"/>
        </w:rPr>
        <w:footnoteRef/>
      </w:r>
      <w:r w:rsidRPr="00E32B43">
        <w:rPr>
          <w:lang w:val="en-US"/>
        </w:rPr>
        <w:t xml:space="preserve"> </w:t>
      </w:r>
      <w:r w:rsidRPr="00392739">
        <w:rPr>
          <w:rFonts w:ascii="Times New Roman" w:eastAsia="Times New Roman" w:hAnsi="Times New Roman" w:cs="Times New Roman"/>
          <w:sz w:val="24"/>
          <w:szCs w:val="24"/>
          <w:lang w:val="en-US"/>
        </w:rPr>
        <w:t xml:space="preserve">The </w:t>
      </w:r>
      <w:r w:rsidRPr="00E32B43">
        <w:rPr>
          <w:rFonts w:ascii="Times New Roman" w:eastAsia="Times New Roman" w:hAnsi="Times New Roman" w:cs="Times New Roman"/>
          <w:sz w:val="24"/>
          <w:szCs w:val="24"/>
          <w:lang w:val="en-US"/>
        </w:rPr>
        <w:t>presentation</w:t>
      </w:r>
      <w:r w:rsidRPr="00392739">
        <w:rPr>
          <w:rFonts w:ascii="Times New Roman" w:eastAsia="Times New Roman" w:hAnsi="Times New Roman" w:cs="Times New Roman"/>
          <w:sz w:val="24"/>
          <w:szCs w:val="24"/>
          <w:lang w:val="en-US"/>
        </w:rPr>
        <w:t xml:space="preserve"> was prepared</w:t>
      </w:r>
      <w:r w:rsidRPr="00E32B43">
        <w:rPr>
          <w:rFonts w:ascii="Times New Roman" w:eastAsia="Times New Roman" w:hAnsi="Times New Roman" w:cs="Times New Roman"/>
          <w:sz w:val="24"/>
          <w:szCs w:val="24"/>
          <w:lang w:val="en-US"/>
        </w:rPr>
        <w:t xml:space="preserve"> </w:t>
      </w:r>
      <w:r w:rsidRPr="00392739">
        <w:rPr>
          <w:rFonts w:ascii="Times New Roman" w:eastAsia="Times New Roman" w:hAnsi="Times New Roman" w:cs="Times New Roman"/>
          <w:sz w:val="24"/>
          <w:szCs w:val="24"/>
          <w:lang w:val="en-US"/>
        </w:rPr>
        <w:t xml:space="preserve">within the framework of the </w:t>
      </w:r>
      <w:r w:rsidRPr="00E32B43">
        <w:rPr>
          <w:rFonts w:ascii="Times New Roman" w:eastAsia="Times New Roman" w:hAnsi="Times New Roman" w:cs="Times New Roman"/>
          <w:sz w:val="24"/>
          <w:szCs w:val="24"/>
          <w:lang w:val="en-US"/>
        </w:rPr>
        <w:t>p</w:t>
      </w:r>
      <w:r w:rsidRPr="00392739">
        <w:rPr>
          <w:rFonts w:ascii="Times New Roman" w:eastAsia="Times New Roman" w:hAnsi="Times New Roman" w:cs="Times New Roman"/>
          <w:sz w:val="24"/>
          <w:szCs w:val="24"/>
          <w:lang w:val="en-US"/>
        </w:rPr>
        <w:t>ro</w:t>
      </w:r>
      <w:r w:rsidRPr="00E32B43">
        <w:rPr>
          <w:rFonts w:ascii="Times New Roman" w:eastAsia="Times New Roman" w:hAnsi="Times New Roman" w:cs="Times New Roman"/>
          <w:sz w:val="24"/>
          <w:szCs w:val="24"/>
          <w:lang w:val="en-US"/>
        </w:rPr>
        <w:t xml:space="preserve">ject “The </w:t>
      </w:r>
      <w:r w:rsidRPr="00392739">
        <w:rPr>
          <w:rStyle w:val="alt-edited"/>
          <w:rFonts w:ascii="Times New Roman" w:hAnsi="Times New Roman" w:cs="Times New Roman"/>
          <w:sz w:val="24"/>
          <w:szCs w:val="24"/>
          <w:lang/>
        </w:rPr>
        <w:t>Influence of</w:t>
      </w:r>
      <w:r w:rsidRPr="00392739">
        <w:rPr>
          <w:rFonts w:ascii="Times New Roman" w:hAnsi="Times New Roman" w:cs="Times New Roman"/>
          <w:sz w:val="24"/>
          <w:szCs w:val="24"/>
          <w:lang/>
        </w:rPr>
        <w:t xml:space="preserve"> formatting on meaning: changes in the text culture and the transformation of communication</w:t>
      </w:r>
      <w:r w:rsidRPr="00E32B43">
        <w:rPr>
          <w:rFonts w:ascii="Times New Roman" w:eastAsia="Times New Roman" w:hAnsi="Times New Roman" w:cs="Times New Roman"/>
          <w:sz w:val="24"/>
          <w:szCs w:val="24"/>
          <w:lang w:val="en-US"/>
        </w:rPr>
        <w:t xml:space="preserve">”, supported by </w:t>
      </w:r>
      <w:r w:rsidRPr="00392739">
        <w:rPr>
          <w:rStyle w:val="shorttext"/>
          <w:rFonts w:ascii="Times New Roman" w:hAnsi="Times New Roman" w:cs="Times New Roman"/>
          <w:sz w:val="24"/>
          <w:szCs w:val="24"/>
          <w:lang/>
        </w:rPr>
        <w:t xml:space="preserve">Russian Foundation for Humanities (RFH) </w:t>
      </w:r>
      <w:r w:rsidRPr="00392739">
        <w:rPr>
          <w:rFonts w:ascii="Times New Roman" w:hAnsi="Times New Roman" w:cs="Times New Roman"/>
          <w:sz w:val="24"/>
          <w:szCs w:val="24"/>
          <w:lang w:val="en-US"/>
        </w:rPr>
        <w:t>(</w:t>
      </w:r>
      <w:r w:rsidRPr="00E32B43">
        <w:rPr>
          <w:rFonts w:ascii="Times New Roman" w:hAnsi="Times New Roman" w:cs="Times New Roman"/>
          <w:sz w:val="24"/>
          <w:szCs w:val="24"/>
          <w:lang w:val="en-US"/>
        </w:rPr>
        <w:t>grant</w:t>
      </w:r>
      <w:r w:rsidRPr="00392739">
        <w:rPr>
          <w:rFonts w:ascii="Times New Roman" w:hAnsi="Times New Roman" w:cs="Times New Roman"/>
          <w:sz w:val="24"/>
          <w:szCs w:val="24"/>
          <w:lang w:val="en-US"/>
        </w:rPr>
        <w:t xml:space="preserve"> №</w:t>
      </w:r>
      <w:r w:rsidRPr="00392739">
        <w:rPr>
          <w:rStyle w:val="5yl5"/>
          <w:rFonts w:ascii="Times New Roman" w:hAnsi="Times New Roman" w:cs="Times New Roman"/>
          <w:sz w:val="24"/>
          <w:szCs w:val="24"/>
          <w:lang w:val="en-US"/>
        </w:rPr>
        <w:t>16-03-00120</w:t>
      </w:r>
      <w:r w:rsidRPr="00392739">
        <w:rPr>
          <w:rFonts w:ascii="Times New Roman" w:hAnsi="Times New Roman" w:cs="Times New Roman"/>
          <w:sz w:val="24"/>
          <w:szCs w:val="24"/>
          <w:lang w:val="en-US"/>
        </w:rPr>
        <w:t>)</w:t>
      </w:r>
      <w:r w:rsidRPr="00E32B43">
        <w:rPr>
          <w:rFonts w:ascii="Times New Roman" w:eastAsia="Times New Roman" w:hAnsi="Times New Roman"/>
          <w:sz w:val="24"/>
          <w:szCs w:val="24"/>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E10F1"/>
    <w:multiLevelType w:val="hybridMultilevel"/>
    <w:tmpl w:val="2F3A3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FELayout/>
  </w:compat>
  <w:rsids>
    <w:rsidRoot w:val="000A6BEE"/>
    <w:rsid w:val="00014983"/>
    <w:rsid w:val="00090FF5"/>
    <w:rsid w:val="000A6BEE"/>
    <w:rsid w:val="004560B7"/>
    <w:rsid w:val="00493F19"/>
    <w:rsid w:val="005E54A7"/>
    <w:rsid w:val="005F0BEB"/>
    <w:rsid w:val="006B4A0B"/>
    <w:rsid w:val="00A50337"/>
    <w:rsid w:val="00B175E3"/>
    <w:rsid w:val="00B8520B"/>
    <w:rsid w:val="00D6369A"/>
    <w:rsid w:val="00D66502"/>
    <w:rsid w:val="00E32B43"/>
    <w:rsid w:val="00EF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BEE"/>
    <w:pPr>
      <w:ind w:left="720"/>
      <w:contextualSpacing/>
    </w:pPr>
  </w:style>
  <w:style w:type="character" w:styleId="a4">
    <w:name w:val="Hyperlink"/>
    <w:basedOn w:val="a0"/>
    <w:uiPriority w:val="99"/>
    <w:unhideWhenUsed/>
    <w:rsid w:val="00D6369A"/>
    <w:rPr>
      <w:color w:val="0000FF" w:themeColor="hyperlink"/>
      <w:u w:val="single"/>
    </w:rPr>
  </w:style>
  <w:style w:type="paragraph" w:styleId="a5">
    <w:name w:val="footnote text"/>
    <w:basedOn w:val="a"/>
    <w:link w:val="a6"/>
    <w:uiPriority w:val="99"/>
    <w:semiHidden/>
    <w:unhideWhenUsed/>
    <w:rsid w:val="00E32B43"/>
    <w:pPr>
      <w:spacing w:after="0" w:line="240" w:lineRule="auto"/>
    </w:pPr>
    <w:rPr>
      <w:sz w:val="20"/>
      <w:szCs w:val="20"/>
    </w:rPr>
  </w:style>
  <w:style w:type="character" w:customStyle="1" w:styleId="a6">
    <w:name w:val="Текст сноски Знак"/>
    <w:basedOn w:val="a0"/>
    <w:link w:val="a5"/>
    <w:uiPriority w:val="99"/>
    <w:semiHidden/>
    <w:rsid w:val="00E32B43"/>
    <w:rPr>
      <w:sz w:val="20"/>
      <w:szCs w:val="20"/>
    </w:rPr>
  </w:style>
  <w:style w:type="character" w:styleId="a7">
    <w:name w:val="footnote reference"/>
    <w:basedOn w:val="a0"/>
    <w:uiPriority w:val="99"/>
    <w:semiHidden/>
    <w:unhideWhenUsed/>
    <w:rsid w:val="00E32B43"/>
    <w:rPr>
      <w:vertAlign w:val="superscript"/>
    </w:rPr>
  </w:style>
  <w:style w:type="character" w:customStyle="1" w:styleId="alt-edited">
    <w:name w:val="alt-edited"/>
    <w:basedOn w:val="a0"/>
    <w:rsid w:val="00E32B43"/>
  </w:style>
  <w:style w:type="character" w:customStyle="1" w:styleId="shorttext">
    <w:name w:val="short_text"/>
    <w:basedOn w:val="a0"/>
    <w:rsid w:val="00E32B43"/>
  </w:style>
  <w:style w:type="character" w:customStyle="1" w:styleId="5yl5">
    <w:name w:val="_5yl5"/>
    <w:basedOn w:val="a0"/>
    <w:rsid w:val="00E32B43"/>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64F4-4B41-4A62-9C07-5A8932EE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2016-02-28T15:17:00Z</dcterms:created>
  <dcterms:modified xsi:type="dcterms:W3CDTF">2016-04-15T09:08:00Z</dcterms:modified>
</cp:coreProperties>
</file>